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olo 1"/>
      </w:pPr>
      <w:r>
        <w:rPr>
          <w:rtl w:val="0"/>
        </w:rPr>
        <w:t>Comunicato Stampa</w:t>
      </w:r>
    </w:p>
    <w:p>
      <w:pPr>
        <w:pStyle w:val="Norma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" w:cs="Times" w:hAnsi="Times" w:eastAsia="Times"/>
        </w:rPr>
      </w:pPr>
      <w:r>
        <w:rPr>
          <w:rFonts w:ascii="Times" w:hAnsi="Times"/>
          <w:rtl w:val="0"/>
          <w:lang w:val="it-IT"/>
        </w:rPr>
        <w:t>del</w:t>
      </w:r>
      <w:r>
        <w:rPr>
          <w:rFonts w:ascii="Times" w:hAnsi="Times"/>
          <w:rtl w:val="0"/>
          <w:lang w:val="it-IT"/>
        </w:rPr>
        <w:t>l</w:t>
      </w:r>
      <w:r>
        <w:rPr>
          <w:rFonts w:ascii="Times" w:hAnsi="Times" w:hint="default"/>
          <w:rtl w:val="0"/>
          <w:lang w:val="it-IT"/>
        </w:rPr>
        <w:t>’</w:t>
      </w:r>
      <w:r>
        <w:rPr>
          <w:rFonts w:ascii="Times" w:hAnsi="Times"/>
          <w:rtl w:val="0"/>
          <w:lang w:val="it-IT"/>
        </w:rPr>
        <w:t>11 settembre 2017</w:t>
      </w:r>
    </w:p>
    <w:p>
      <w:pPr>
        <w:pStyle w:val="Norma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" w:cs="Times" w:hAnsi="Times" w:eastAsia="Times"/>
          <w:i w:val="1"/>
          <w:iCs w:val="1"/>
        </w:rPr>
      </w:pPr>
      <w:r>
        <w:rPr>
          <w:rFonts w:ascii="Times" w:hAnsi="Times"/>
          <w:i w:val="1"/>
          <w:iCs w:val="1"/>
          <w:rtl w:val="0"/>
          <w:lang w:val="it-IT"/>
        </w:rPr>
        <w:t>con cortese preghiera di pubblicazione e diffusione</w:t>
      </w:r>
    </w:p>
    <w:p>
      <w:pPr>
        <w:pStyle w:val="Norma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" w:cs="Times" w:hAnsi="Times" w:eastAsia="Times"/>
          <w:b w:val="1"/>
          <w:bCs w:val="1"/>
          <w:sz w:val="28"/>
          <w:szCs w:val="28"/>
        </w:rPr>
      </w:pPr>
    </w:p>
    <w:p>
      <w:pPr>
        <w:pStyle w:val="Norma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" w:cs="Times" w:hAnsi="Times" w:eastAsia="Times"/>
          <w:b w:val="1"/>
          <w:bCs w:val="1"/>
          <w:sz w:val="28"/>
          <w:szCs w:val="28"/>
        </w:rPr>
      </w:pP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Marco Paolini inaugura il 18 ottobre con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Le avventure di Numero Primo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la Stagione 2017-2018 del Teatro Stabile del Friuli Venezia Giulia che intreccia molte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novit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à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agli itinerari di ricerca identificate dal direttore Franco Per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ò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fin dagli anni passati: ne risulta un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esplosione di emozioni,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temi,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riflessioni,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linguaggi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, colori. La </w:t>
      </w:r>
      <w:r>
        <w:rPr>
          <w:rFonts w:ascii="Times" w:hAnsi="Times"/>
          <w:b w:val="1"/>
          <w:bCs w:val="1"/>
          <w:i w:val="1"/>
          <w:iCs w:val="1"/>
          <w:sz w:val="28"/>
          <w:szCs w:val="28"/>
          <w:rtl w:val="0"/>
          <w:lang w:val="it-IT"/>
        </w:rPr>
        <w:t>Prosa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ne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è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il fulcro assieme all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attivit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di produzione, con 12 spettacoli firmati dallo Stabile fra riprese e novit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à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. La prima, a novembre, sar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à 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La guerra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di Goldoni per la regia di Per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ò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, seguita da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Anomalie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di Mauro Covacich per la regia di Igor Pison, sul conflitto nell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ex Jugoslavia: in entrambe si impegner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la Compagnia Stabile.  Nel cartellone i grandi classici si alternano agli argomenti pi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ù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attuali: il futuro, la famiglia, la guerra, la scienza,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lo sport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. Materia di un teatro che vuol essere necessario luogo d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incontro e confronto fra punti di vista e generazioni, e che si esprime attraverso artisti eccellenti: da Peter Stein a Marco Sciaccaluga, da Gabriele Lavia a Franco Branciaroli, da Alessandro Preziosi ad Alessandro Haber e poi Maddalena Crippa, Iaia Forte, Monica Guerritore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…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Attraverso gli </w:t>
      </w:r>
      <w:r>
        <w:rPr>
          <w:rFonts w:ascii="Times" w:hAnsi="Times"/>
          <w:b w:val="1"/>
          <w:bCs w:val="1"/>
          <w:i w:val="1"/>
          <w:iCs w:val="1"/>
          <w:sz w:val="28"/>
          <w:szCs w:val="28"/>
          <w:rtl w:val="0"/>
          <w:lang w:val="it-IT"/>
        </w:rPr>
        <w:t>Altri Percorsi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s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indagano nuove prospettive di ricerca grazie a compagnie come Carrozzeria Orfeo e Anagoor, si fa teatro d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indagine e narrazione con Mario Perrotta e Giuliana Musso, contaminazioni musicali con Peppe Servillo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o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Giuseppe Cederna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. L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attenzione ai linguaggi pi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ù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giovani (l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hip hop, la break dance) percorre anche il cartellone </w:t>
      </w:r>
      <w:r>
        <w:rPr>
          <w:rFonts w:ascii="Times" w:hAnsi="Times"/>
          <w:b w:val="1"/>
          <w:bCs w:val="1"/>
          <w:i w:val="1"/>
          <w:iCs w:val="1"/>
          <w:sz w:val="28"/>
          <w:szCs w:val="28"/>
          <w:rtl w:val="0"/>
          <w:lang w:val="it-IT"/>
        </w:rPr>
        <w:t>Danza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dove brillano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From Bach to Bowie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”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dei Complexion,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Break the Tango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e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#Hashtag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dei Pokemon Crew. Il </w:t>
      </w:r>
      <w:r>
        <w:rPr>
          <w:rFonts w:ascii="Times" w:hAnsi="Times"/>
          <w:b w:val="1"/>
          <w:bCs w:val="1"/>
          <w:i w:val="1"/>
          <w:iCs w:val="1"/>
          <w:sz w:val="28"/>
          <w:szCs w:val="28"/>
          <w:rtl w:val="0"/>
          <w:lang w:val="it-IT"/>
        </w:rPr>
        <w:t>Musical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regala un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importante esclusiva italiana con l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edizione originale inglese di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Sunset Boulevard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di Andrew Lloyd Webber </w:t>
      </w:r>
      <w:r>
        <w:rPr>
          <w:rFonts w:ascii="Times" w:hAnsi="Times" w:hint="default"/>
          <w:b w:val="1"/>
          <w:bCs w:val="1"/>
          <w:sz w:val="26"/>
          <w:szCs w:val="26"/>
          <w:rtl w:val="0"/>
          <w:lang w:val="it-IT"/>
        </w:rPr>
        <w:t xml:space="preserve">–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protagonista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la star Ria Jones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 –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che sar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in scena solo a Trieste, mentre con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American Idiot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”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irrompe al Politeama Rossetti il punk-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rock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dei Green Day, e poi l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energia del fenomeno internazionale dei Blue Man Group. Fra gli appuntamenti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fuori abbonamento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figurano il ritorno di una stella del calibro di Ute Lemper in 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Songs for Eternity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 xml:space="preserve">”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e una serata in ricordo di Giorgio Strehler nel ventennale della scomparsa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it-IT"/>
        </w:rPr>
        <w:t>”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stata presentata la Stagione 2017-2018 del Teatro Stabile del Friuli Venezia Giulia.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Introdotta dal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Presidente dello Stabile Sergio Pacor</w:t>
      </w:r>
      <w:r>
        <w:rPr>
          <w:rFonts w:ascii="Times" w:hAnsi="Times"/>
          <w:sz w:val="24"/>
          <w:szCs w:val="24"/>
          <w:rtl w:val="0"/>
          <w:lang w:val="it-IT"/>
        </w:rPr>
        <w:t xml:space="preserve"> e dal saluto delle autorit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presenti, la conferenza stampa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rivolta ai giornalisti, ma tradizionalmente aperta a tutti coloro che amano il teatro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si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tenuta luned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" w:hAnsi="Times"/>
          <w:sz w:val="24"/>
          <w:szCs w:val="24"/>
          <w:rtl w:val="0"/>
          <w:lang w:val="it-IT"/>
        </w:rPr>
        <w:t xml:space="preserve">11 settembre alle ore 11 al Politeama Rossetti. Sotto le stelle della grande platea si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dunque dato simbolicamente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il La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>alla magia teatrale e alle emozioni che avvolgeranno il pubblico nei i prossimi mesi.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Il colore delle tue emozioni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”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 è </w:t>
      </w:r>
      <w:r>
        <w:rPr>
          <w:rFonts w:ascii="Times" w:hAnsi="Times"/>
          <w:sz w:val="24"/>
          <w:szCs w:val="24"/>
          <w:rtl w:val="0"/>
          <w:lang w:val="it-IT"/>
        </w:rPr>
        <w:t xml:space="preserve">infatti lo slogan scelto per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dipingere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 xml:space="preserve">una Stagione che, alle linee di ricerca individuate e sviluppate dal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direttore Franco Per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ò</w:t>
      </w:r>
      <w:r>
        <w:rPr>
          <w:rFonts w:ascii="Times" w:hAnsi="Times"/>
          <w:sz w:val="24"/>
          <w:szCs w:val="24"/>
          <w:rtl w:val="0"/>
          <w:lang w:val="it-IT"/>
        </w:rPr>
        <w:t xml:space="preserve"> nei due anni passati, intreccia molte interessanti novit</w:t>
      </w:r>
      <w:r>
        <w:rPr>
          <w:rFonts w:ascii="Times" w:hAnsi="Times" w:hint="default"/>
          <w:sz w:val="24"/>
          <w:szCs w:val="24"/>
          <w:rtl w:val="0"/>
          <w:lang w:val="it-IT"/>
        </w:rPr>
        <w:t>à</w:t>
      </w:r>
      <w:r>
        <w:rPr>
          <w:rFonts w:ascii="Times" w:hAnsi="Times"/>
          <w:sz w:val="24"/>
          <w:szCs w:val="24"/>
          <w:rtl w:val="0"/>
          <w:lang w:val="it-IT"/>
        </w:rPr>
        <w:t xml:space="preserve">: </w:t>
      </w:r>
      <w:r>
        <w:rPr>
          <w:rFonts w:ascii="Times" w:hAnsi="Times"/>
          <w:sz w:val="24"/>
          <w:szCs w:val="24"/>
          <w:rtl w:val="0"/>
          <w:lang w:val="it-IT"/>
        </w:rPr>
        <w:t>ne risulta un</w:t>
      </w:r>
      <w:r>
        <w:rPr>
          <w:rFonts w:ascii="Times" w:hAnsi="Times" w:hint="default"/>
          <w:sz w:val="24"/>
          <w:szCs w:val="24"/>
          <w:rtl w:val="0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esplosione di temi,</w:t>
      </w:r>
      <w:r>
        <w:rPr>
          <w:rFonts w:ascii="Times" w:hAnsi="Times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emozioni</w:t>
      </w:r>
      <w:r>
        <w:rPr>
          <w:rFonts w:ascii="Times" w:hAnsi="Times"/>
          <w:sz w:val="24"/>
          <w:szCs w:val="24"/>
          <w:rtl w:val="0"/>
          <w:lang w:val="it-IT"/>
        </w:rPr>
        <w:t>,</w:t>
      </w:r>
      <w:r>
        <w:rPr>
          <w:rFonts w:ascii="Times" w:hAnsi="Times"/>
          <w:sz w:val="24"/>
          <w:szCs w:val="24"/>
          <w:rtl w:val="0"/>
          <w:lang w:val="it-IT"/>
        </w:rPr>
        <w:t xml:space="preserve"> riflessioni, linguaggi,</w:t>
      </w:r>
      <w:r>
        <w:rPr>
          <w:rFonts w:ascii="Times" w:hAnsi="Times"/>
          <w:sz w:val="24"/>
          <w:szCs w:val="24"/>
          <w:rtl w:val="0"/>
          <w:lang w:val="it-IT"/>
        </w:rPr>
        <w:t xml:space="preserve"> e </w:t>
      </w:r>
      <w:r>
        <w:rPr>
          <w:rFonts w:ascii="Times" w:hAnsi="Times"/>
          <w:sz w:val="24"/>
          <w:szCs w:val="24"/>
          <w:rtl w:val="0"/>
          <w:lang w:val="it-IT"/>
        </w:rPr>
        <w:t>colori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si espande attraverso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di 50 spettacoli.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Una proposta teatrale molto ricca che esprime la vocazione dello Stabile al dialogo con il panorama europeo e internazionale, e al contempo la sua forte attenzione alla cultura e 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identit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del proprio territorio. Ecco allora che nei prossimi otto mesi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attivit</w:t>
      </w:r>
      <w:r>
        <w:rPr>
          <w:rFonts w:ascii="Times" w:hAnsi="Times" w:hint="default"/>
          <w:sz w:val="24"/>
          <w:szCs w:val="24"/>
          <w:rtl w:val="0"/>
          <w:lang w:val="it-IT"/>
        </w:rPr>
        <w:t>à</w:t>
      </w:r>
      <w:r>
        <w:rPr>
          <w:rFonts w:ascii="Times" w:hAnsi="Times"/>
          <w:sz w:val="24"/>
          <w:szCs w:val="24"/>
          <w:rtl w:val="0"/>
          <w:lang w:val="it-IT"/>
        </w:rPr>
        <w:t>, il Rossetti avr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modo di ospitare nei propri cartelloni gli spettacoli dei maggiori Teatri e compagnie italiane, di proseguire le proprie collaborazioni con i Teatri e le istituzioni culturali della citt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e della regione, di presentare diverse eccellenze internazionali. Nello stesso tempo circuiter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in tourn</w:t>
      </w:r>
      <w:r>
        <w:rPr>
          <w:rFonts w:ascii="Times" w:hAnsi="Times" w:hint="default"/>
          <w:sz w:val="24"/>
          <w:szCs w:val="24"/>
          <w:rtl w:val="0"/>
          <w:lang w:val="it-IT"/>
        </w:rPr>
        <w:t>é</w:t>
      </w:r>
      <w:r>
        <w:rPr>
          <w:rFonts w:ascii="Times" w:hAnsi="Times"/>
          <w:sz w:val="24"/>
          <w:szCs w:val="24"/>
          <w:rtl w:val="0"/>
          <w:lang w:val="it-IT"/>
        </w:rPr>
        <w:t>e i propri spettacoli di produzione.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Proprio la produzione e la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Prosa </w:t>
      </w:r>
      <w:r>
        <w:rPr>
          <w:rFonts w:ascii="Times" w:hAnsi="Times"/>
          <w:sz w:val="24"/>
          <w:szCs w:val="24"/>
          <w:rtl w:val="0"/>
          <w:lang w:val="it-IT"/>
        </w:rPr>
        <w:t>rappresentano il fulcro di una stagione che si articola in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percorsi di genere: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Prosa</w:t>
      </w:r>
      <w:r>
        <w:rPr>
          <w:rFonts w:ascii="Times" w:hAnsi="Times"/>
          <w:sz w:val="24"/>
          <w:szCs w:val="24"/>
          <w:rtl w:val="0"/>
          <w:lang w:val="it-IT"/>
        </w:rPr>
        <w:t xml:space="preserve">,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Altri Percorsi</w:t>
      </w:r>
      <w:r>
        <w:rPr>
          <w:rFonts w:ascii="Times" w:hAnsi="Times"/>
          <w:sz w:val="24"/>
          <w:szCs w:val="24"/>
          <w:rtl w:val="0"/>
          <w:lang w:val="it-IT"/>
        </w:rPr>
        <w:t xml:space="preserve">,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Danza,</w:t>
      </w:r>
      <w:r>
        <w:rPr>
          <w:rFonts w:ascii="Times" w:hAnsi="Times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Musical &amp; Eventi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Degli spettacoli firmati dallo Stabile, 5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gi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applauditi a Trieste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saranno ripresi per le tourn</w:t>
      </w:r>
      <w:r>
        <w:rPr>
          <w:rFonts w:ascii="Times" w:hAnsi="Times" w:hint="default"/>
          <w:sz w:val="24"/>
          <w:szCs w:val="24"/>
          <w:rtl w:val="0"/>
          <w:lang w:val="it-IT"/>
        </w:rPr>
        <w:t>é</w:t>
      </w:r>
      <w:r>
        <w:rPr>
          <w:rFonts w:ascii="Times" w:hAnsi="Times"/>
          <w:sz w:val="24"/>
          <w:szCs w:val="24"/>
          <w:rtl w:val="0"/>
          <w:lang w:val="it-IT"/>
        </w:rPr>
        <w:t>e (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Play Strindberg</w:t>
      </w:r>
      <w:r>
        <w:rPr>
          <w:rFonts w:ascii="Times" w:hAnsi="Times"/>
          <w:sz w:val="24"/>
          <w:szCs w:val="24"/>
          <w:rtl w:val="0"/>
          <w:lang w:val="it-IT"/>
        </w:rPr>
        <w:t xml:space="preserve">,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Caracreatura</w:t>
      </w:r>
      <w:r>
        <w:rPr>
          <w:rFonts w:ascii="Times" w:hAnsi="Times"/>
          <w:sz w:val="24"/>
          <w:szCs w:val="24"/>
          <w:rtl w:val="0"/>
          <w:lang w:val="it-IT"/>
        </w:rPr>
        <w:t xml:space="preserve">,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La domanda della regina,</w:t>
      </w:r>
      <w:r>
        <w:rPr>
          <w:rFonts w:ascii="Times" w:hAnsi="Times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Das Kaffeehaus </w:t>
      </w:r>
      <w:r>
        <w:rPr>
          <w:rFonts w:ascii="Times" w:hAnsi="Times"/>
          <w:sz w:val="24"/>
          <w:szCs w:val="24"/>
          <w:rtl w:val="0"/>
          <w:lang w:val="it-IT"/>
        </w:rPr>
        <w:t>e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 Paurosa Bellezza </w:t>
      </w:r>
      <w:r>
        <w:rPr>
          <w:rFonts w:ascii="Times" w:hAnsi="Times"/>
          <w:sz w:val="24"/>
          <w:szCs w:val="24"/>
          <w:rtl w:val="0"/>
          <w:lang w:val="it-IT"/>
        </w:rPr>
        <w:t>che andr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in scena al T</w:t>
      </w:r>
      <w:r>
        <w:rPr>
          <w:rFonts w:ascii="Times" w:hAnsi="Times"/>
          <w:sz w:val="24"/>
          <w:szCs w:val="24"/>
          <w:rtl w:val="0"/>
          <w:lang w:val="it-IT"/>
        </w:rPr>
        <w:t xml:space="preserve">eatro </w:t>
      </w:r>
      <w:r>
        <w:rPr>
          <w:rFonts w:ascii="Times" w:hAnsi="Times"/>
          <w:sz w:val="24"/>
          <w:szCs w:val="24"/>
          <w:rtl w:val="0"/>
          <w:lang w:val="it-IT"/>
        </w:rPr>
        <w:t>N</w:t>
      </w:r>
      <w:r>
        <w:rPr>
          <w:rFonts w:ascii="Times" w:hAnsi="Times"/>
          <w:sz w:val="24"/>
          <w:szCs w:val="24"/>
          <w:rtl w:val="0"/>
          <w:lang w:val="it-IT"/>
        </w:rPr>
        <w:t xml:space="preserve">azionale Sng Maribor nell'ambito del </w:t>
      </w:r>
      <w:r>
        <w:rPr>
          <w:rFonts w:ascii="Times" w:hAnsi="Times"/>
          <w:sz w:val="24"/>
          <w:szCs w:val="24"/>
          <w:rtl w:val="0"/>
          <w:lang w:val="it-IT"/>
        </w:rPr>
        <w:t xml:space="preserve">prestigioso </w:t>
      </w:r>
      <w:r>
        <w:rPr>
          <w:rFonts w:ascii="Times" w:hAnsi="Times"/>
          <w:sz w:val="24"/>
          <w:szCs w:val="24"/>
          <w:rtl w:val="0"/>
          <w:lang w:val="it-IT"/>
        </w:rPr>
        <w:t>Festival Bor</w:t>
      </w:r>
      <w:r>
        <w:rPr>
          <w:rFonts w:ascii="Times" w:hAnsi="Times" w:hint="default"/>
          <w:sz w:val="24"/>
          <w:szCs w:val="24"/>
          <w:rtl w:val="0"/>
        </w:rPr>
        <w:t>š</w:t>
      </w:r>
      <w:r>
        <w:rPr>
          <w:rFonts w:ascii="Times" w:hAnsi="Times"/>
          <w:sz w:val="24"/>
          <w:szCs w:val="24"/>
          <w:rtl w:val="0"/>
        </w:rPr>
        <w:t>tnikovo sre</w:t>
      </w:r>
      <w:r>
        <w:rPr>
          <w:rFonts w:ascii="Times" w:hAnsi="Times" w:hint="default"/>
          <w:sz w:val="24"/>
          <w:szCs w:val="24"/>
          <w:rtl w:val="0"/>
        </w:rPr>
        <w:t>č</w:t>
      </w:r>
      <w:r>
        <w:rPr>
          <w:rFonts w:ascii="Times" w:hAnsi="Times"/>
          <w:sz w:val="24"/>
          <w:szCs w:val="24"/>
          <w:rtl w:val="0"/>
        </w:rPr>
        <w:t>anje</w:t>
      </w:r>
      <w:r>
        <w:rPr>
          <w:rFonts w:ascii="Times" w:hAnsi="Times"/>
          <w:sz w:val="24"/>
          <w:szCs w:val="24"/>
          <w:rtl w:val="0"/>
          <w:lang w:val="it-IT"/>
        </w:rPr>
        <w:t xml:space="preserve">).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Das Kaffeehaus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Fassbinder, notevole successo dello scorso anno diretto da Veronica Cruciani,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replicato anche alla Sala Bartoli, inoltre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riproposto al pubblico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 Sarajevo il 28 giugno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Gilberto Forti, </w:t>
      </w:r>
      <w:r>
        <w:rPr>
          <w:rFonts w:ascii="Times" w:hAnsi="Times"/>
          <w:sz w:val="24"/>
          <w:szCs w:val="24"/>
          <w:rtl w:val="0"/>
          <w:lang w:val="it-IT"/>
        </w:rPr>
        <w:t xml:space="preserve">al Museo </w:t>
      </w:r>
      <w:r>
        <w:rPr>
          <w:rFonts w:ascii="Times" w:hAnsi="Times" w:hint="default"/>
          <w:sz w:val="24"/>
          <w:szCs w:val="24"/>
          <w:rtl w:val="0"/>
        </w:rPr>
        <w:t>“</w:t>
      </w:r>
      <w:r>
        <w:rPr>
          <w:rFonts w:ascii="Times" w:hAnsi="Times"/>
          <w:sz w:val="24"/>
          <w:szCs w:val="24"/>
          <w:rtl w:val="0"/>
          <w:lang w:val="pt-PT"/>
        </w:rPr>
        <w:t>de Henriquez</w:t>
      </w:r>
      <w:r>
        <w:rPr>
          <w:rFonts w:ascii="Times" w:hAnsi="Times" w:hint="default"/>
          <w:sz w:val="24"/>
          <w:szCs w:val="24"/>
          <w:rtl w:val="0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>in collaborazione con il Comune di Trieste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Saranno invece varati nella nuova Stagione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La guerra </w:t>
      </w:r>
      <w:r>
        <w:rPr>
          <w:rFonts w:ascii="Times" w:hAnsi="Times"/>
          <w:sz w:val="24"/>
          <w:szCs w:val="24"/>
          <w:rtl w:val="0"/>
          <w:lang w:val="it-IT"/>
        </w:rPr>
        <w:t>di Carlo Goldoni per la regia di Franco Per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" w:hAnsi="Times"/>
          <w:sz w:val="24"/>
          <w:szCs w:val="24"/>
          <w:rtl w:val="0"/>
          <w:lang w:val="it-IT"/>
        </w:rPr>
        <w:t xml:space="preserve">e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Anomalie</w:t>
      </w:r>
      <w:r>
        <w:rPr>
          <w:rFonts w:ascii="Times" w:hAnsi="Times"/>
          <w:sz w:val="24"/>
          <w:szCs w:val="24"/>
          <w:rtl w:val="0"/>
          <w:lang w:val="it-IT"/>
        </w:rPr>
        <w:t xml:space="preserve"> tratto da tre racconti di Mauro Covacich e diretto da Igor Pison: in entrambi vedremo impegnati gli ottimi attori della Compagnia Stabile,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Filippo Borghi, Adriano Braidotti, Ester Galazzi, Andrea Germani, Lara Komar, Riccardo Maranzana, Francesco Migliaccio, Maria Grazia Plos </w:t>
      </w:r>
      <w:r>
        <w:rPr>
          <w:rFonts w:ascii="Times" w:hAnsi="Times"/>
          <w:sz w:val="24"/>
          <w:szCs w:val="24"/>
          <w:rtl w:val="0"/>
          <w:lang w:val="it-IT"/>
        </w:rPr>
        <w:t>a cui quest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anno si aggiungeranno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Federica De Benedittis</w:t>
      </w:r>
      <w:r>
        <w:rPr>
          <w:rFonts w:ascii="Times" w:hAnsi="Times"/>
          <w:sz w:val="24"/>
          <w:szCs w:val="24"/>
          <w:rtl w:val="0"/>
          <w:lang w:val="it-IT"/>
        </w:rPr>
        <w:t xml:space="preserve"> 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quale attore ospite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Mauro Malinverno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Figurano inoltre fra le produzioni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Il caos e la farfalla</w:t>
      </w:r>
      <w:r>
        <w:rPr>
          <w:rFonts w:ascii="Times" w:hAnsi="Times"/>
          <w:sz w:val="24"/>
          <w:szCs w:val="24"/>
          <w:rtl w:val="0"/>
          <w:lang w:val="it-IT"/>
        </w:rPr>
        <w:t xml:space="preserve"> coprodotto con la compagnia di danza Arearea, e a dicembre la serata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Trieste per Giorgio Strehler </w:t>
      </w:r>
      <w:r>
        <w:rPr>
          <w:rFonts w:ascii="Times" w:hAnsi="Times"/>
          <w:sz w:val="24"/>
          <w:szCs w:val="24"/>
          <w:rtl w:val="0"/>
          <w:lang w:val="it-IT"/>
        </w:rPr>
        <w:t xml:space="preserve">in collaborazione con il Civico Museo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C.Schmidl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>e con la Rai - Sede regionale del Friuli Venezia Giulia; successivamente partir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il progetto de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I Miserabili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Victor Hugo.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La prima produzione in scena a Trieste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La guerra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Carlo Goldoni: Franco Per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" w:hAnsi="Times"/>
          <w:sz w:val="24"/>
          <w:szCs w:val="24"/>
          <w:rtl w:val="0"/>
          <w:lang w:val="it-IT"/>
        </w:rPr>
        <w:t>vi dirige la Compagnia Stabile e Mauro Malinverno in una prosecuzione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indagine 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universo goldoniano avviata lo scorso anno con la </w:t>
      </w:r>
      <w:r>
        <w:rPr>
          <w:rFonts w:ascii="Times" w:hAnsi="Times"/>
          <w:sz w:val="24"/>
          <w:szCs w:val="24"/>
          <w:rtl w:val="0"/>
          <w:lang w:val="it-IT"/>
        </w:rPr>
        <w:t xml:space="preserve">riscrittura </w:t>
      </w:r>
      <w:r>
        <w:rPr>
          <w:rFonts w:ascii="Times" w:hAnsi="Times"/>
          <w:sz w:val="24"/>
          <w:szCs w:val="24"/>
          <w:rtl w:val="0"/>
          <w:lang w:val="it-IT"/>
        </w:rPr>
        <w:t>f</w:t>
      </w:r>
      <w:r>
        <w:rPr>
          <w:rFonts w:ascii="Times" w:hAnsi="Times"/>
          <w:sz w:val="24"/>
          <w:szCs w:val="24"/>
          <w:rtl w:val="0"/>
          <w:lang w:val="de-DE"/>
        </w:rPr>
        <w:t>assbinder</w:t>
      </w:r>
      <w:r>
        <w:rPr>
          <w:rFonts w:ascii="Times" w:hAnsi="Times"/>
          <w:sz w:val="24"/>
          <w:szCs w:val="24"/>
          <w:rtl w:val="0"/>
          <w:lang w:val="it-IT"/>
        </w:rPr>
        <w:t>iana de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 La bottega del caff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it-IT"/>
        </w:rPr>
        <w:t>è</w:t>
      </w:r>
      <w:r>
        <w:rPr>
          <w:rFonts w:ascii="Times" w:hAnsi="Times"/>
          <w:sz w:val="24"/>
          <w:szCs w:val="24"/>
          <w:rtl w:val="0"/>
          <w:lang w:val="it-IT"/>
        </w:rPr>
        <w:t xml:space="preserve">. Poco frequentata,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La guerra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 è </w:t>
      </w:r>
      <w:r>
        <w:rPr>
          <w:rFonts w:ascii="Times" w:hAnsi="Times"/>
          <w:sz w:val="24"/>
          <w:szCs w:val="24"/>
          <w:rtl w:val="0"/>
          <w:lang w:val="it-IT"/>
        </w:rPr>
        <w:t>in realt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una commedia molto avvincente, capace di dare prova della modernit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di pensiero di Goldoni e nel contempo di evidenziare forti assonanze con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attualit</w:t>
      </w:r>
      <w:r>
        <w:rPr>
          <w:rFonts w:ascii="Times" w:hAnsi="Times" w:hint="default"/>
          <w:sz w:val="24"/>
          <w:szCs w:val="24"/>
          <w:rtl w:val="0"/>
          <w:lang w:val="it-IT"/>
        </w:rPr>
        <w:t>à</w:t>
      </w:r>
      <w:r>
        <w:rPr>
          <w:rFonts w:ascii="Times" w:hAnsi="Times"/>
          <w:sz w:val="24"/>
          <w:szCs w:val="24"/>
          <w:rtl w:val="0"/>
          <w:lang w:val="it-IT"/>
        </w:rPr>
        <w:t xml:space="preserve">: fra tutte il legame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acutamente esplicato dall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autore veneziano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fra denaro, arricchimento e conflitti.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La guerra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una linea tematica che attraverser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in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occasioni la Stagione: sul piano della produzione oltre ad essere al centro di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A Sarajevo il 28 </w:t>
      </w:r>
      <w:r>
        <w:rPr>
          <w:rFonts w:ascii="Times" w:hAnsi="Times"/>
          <w:sz w:val="24"/>
          <w:szCs w:val="24"/>
          <w:rtl w:val="0"/>
          <w:lang w:val="it-IT"/>
        </w:rPr>
        <w:t xml:space="preserve">giugno, si rivela anche argomento portante di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Anomalie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Igor Pison adatta e porta in scena da tre racconti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omonimo libro di Mauro Covacich. Lo scrittore triestino, con il suo stile efficace e incisivo offre tre diversi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sguardi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>sulla guerra 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ex Jugoslavia (quello di alcuni ragazzi, di un cecchino, di due innamorati) che si compongono infine, in una denuncia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insensatezza e bestialit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di ogni conflitto. Ne saranno protagonisti Filippo Borghi, Federica De Benedittis, Andrea Germani e Riccardo Maranzana.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Il 4 dicembre, si terr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invece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Trieste per Giorgio Strehler</w:t>
      </w:r>
      <w:r>
        <w:rPr>
          <w:rFonts w:ascii="Times" w:hAnsi="Times"/>
          <w:sz w:val="24"/>
          <w:szCs w:val="24"/>
          <w:rtl w:val="0"/>
          <w:lang w:val="it-IT"/>
        </w:rPr>
        <w:t xml:space="preserve"> una serata in ricordo del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grande poeta del Teatro del Novecento nel ventennale della scomparsa. Nato a Trieste, Strehler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ricordato in  citt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attraverso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iniziative: lo Stabile ha scelto una serata palpitante della magia del palcoscenico. Un collage che gioca fra passato e presente, alternando video (patrimonio delle Teche Rai), documenti (messi a disposizione dal Museo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Schmidl</w:t>
      </w:r>
      <w:r>
        <w:rPr>
          <w:rFonts w:ascii="Times" w:hAnsi="Times" w:hint="default"/>
          <w:sz w:val="24"/>
          <w:szCs w:val="24"/>
          <w:rtl w:val="0"/>
          <w:lang w:val="it-IT"/>
        </w:rPr>
        <w:t>”</w:t>
      </w:r>
      <w:r>
        <w:rPr>
          <w:rFonts w:ascii="Times" w:hAnsi="Times"/>
          <w:sz w:val="24"/>
          <w:szCs w:val="24"/>
          <w:rtl w:val="0"/>
          <w:lang w:val="it-IT"/>
        </w:rPr>
        <w:t xml:space="preserve">) e testimonianze di chi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come i suoi attori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lo ha conosciuto e ammirato come uomo e come artista.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Con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 Il caos e la farfalla</w:t>
      </w:r>
      <w:r>
        <w:rPr>
          <w:rFonts w:ascii="Times" w:hAnsi="Times"/>
          <w:sz w:val="24"/>
          <w:szCs w:val="24"/>
          <w:rtl w:val="0"/>
          <w:lang w:val="it-IT"/>
        </w:rPr>
        <w:t>, infine, prende sostanza la collaborazione con la compagnia di danza Arearea, costantemente presente in questi anni al TSDanza. La coproduzione ha debuttato con successo 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ultima edizione di Mittelfest. Le coreografie di Roberto Cocconi sulle musiche di Philip Glass e sul violoncello di Anna Molaro tratteggiano una comunit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umana in conflitto fra ordine e caos, cui anche il battito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ali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una farfalla pu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" w:hAnsi="Times"/>
          <w:sz w:val="24"/>
          <w:szCs w:val="24"/>
          <w:rtl w:val="0"/>
          <w:lang w:val="it-IT"/>
        </w:rPr>
        <w:t>provocare cospicui mutamenti.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Coerentemente alle linee e ai temi che determinano il lavoro di produzione, anche gli spettacoli ospiti del cartellone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Prosa</w:t>
      </w:r>
      <w:r>
        <w:rPr>
          <w:rFonts w:ascii="Times" w:hAnsi="Times"/>
          <w:sz w:val="24"/>
          <w:szCs w:val="24"/>
          <w:rtl w:val="0"/>
          <w:lang w:val="it-IT"/>
        </w:rPr>
        <w:t xml:space="preserve"> e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Altri Percorsi</w:t>
      </w:r>
      <w:r>
        <w:rPr>
          <w:rFonts w:ascii="Times" w:hAnsi="Times"/>
          <w:sz w:val="24"/>
          <w:szCs w:val="24"/>
          <w:rtl w:val="0"/>
          <w:lang w:val="it-IT"/>
        </w:rPr>
        <w:t xml:space="preserve"> alternano il fascino eterno dei classici agli spunti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attuali: il futuro, la famiglia, la guerra, la scienza, </w:t>
      </w:r>
      <w:r>
        <w:rPr>
          <w:rFonts w:ascii="Times" w:hAnsi="Times"/>
          <w:sz w:val="24"/>
          <w:szCs w:val="24"/>
          <w:rtl w:val="0"/>
          <w:lang w:val="it-IT"/>
        </w:rPr>
        <w:t>lo sport</w:t>
      </w:r>
      <w:r>
        <w:rPr>
          <w:rFonts w:ascii="Times" w:hAnsi="Times"/>
          <w:sz w:val="24"/>
          <w:szCs w:val="24"/>
          <w:rtl w:val="0"/>
          <w:lang w:val="it-IT"/>
        </w:rPr>
        <w:t>. E portano una decisa attenzione ai linguaggi e alle ottiche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giovani. Materia di un teatro che vuol essere necessario luogo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incontro e confronto fra punti di vista e generazioni, e che si esprime attraverso artisti eccellenti.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A partire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Marco Paolini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inaugura la Stagione 2017-2018 il 18 ottobre con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Le avventure di Numero Primo</w:t>
      </w:r>
      <w:r>
        <w:rPr>
          <w:rFonts w:ascii="Times" w:hAnsi="Times"/>
          <w:sz w:val="24"/>
          <w:szCs w:val="24"/>
          <w:rtl w:val="0"/>
          <w:lang w:val="it-IT"/>
        </w:rPr>
        <w:t>: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un momento di pregevole teatro di narrazione che porta sulla scena un esperimento di fantascienza. Lo spettacolo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presentato a Trieste nella sua edizione compiuta, dopo molte elaborazioni e </w:t>
      </w:r>
      <w:r>
        <w:rPr>
          <w:rFonts w:ascii="Times" w:hAnsi="Times"/>
          <w:sz w:val="24"/>
          <w:szCs w:val="24"/>
          <w:rtl w:val="0"/>
          <w:lang w:val="it-IT"/>
        </w:rPr>
        <w:t xml:space="preserve">verifiche </w:t>
      </w:r>
      <w:r>
        <w:rPr>
          <w:rFonts w:ascii="Times" w:hAnsi="Times"/>
          <w:sz w:val="24"/>
          <w:szCs w:val="24"/>
          <w:rtl w:val="0"/>
          <w:lang w:val="it-IT"/>
        </w:rPr>
        <w:t xml:space="preserve">con il pubblico </w:t>
      </w:r>
      <w:r>
        <w:rPr>
          <w:rFonts w:ascii="Times" w:hAnsi="Times" w:hint="default"/>
          <w:sz w:val="24"/>
          <w:szCs w:val="24"/>
          <w:rtl w:val="0"/>
          <w:lang w:val="it-IT"/>
        </w:rPr>
        <w:t>–</w:t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d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infatti </w:t>
      </w:r>
      <w:r>
        <w:rPr>
          <w:rFonts w:ascii="Times" w:hAnsi="Times"/>
          <w:sz w:val="24"/>
          <w:szCs w:val="24"/>
          <w:rtl w:val="0"/>
          <w:lang w:val="it-IT"/>
        </w:rPr>
        <w:t>spazio 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inquietudine del futuro che ci travolge velocissimo con le sue novit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etiche e tecnologiche.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Tempi nuovi</w:t>
      </w:r>
      <w:r>
        <w:rPr>
          <w:rFonts w:ascii="Times" w:hAnsi="Times"/>
          <w:sz w:val="24"/>
          <w:szCs w:val="24"/>
          <w:rtl w:val="0"/>
          <w:lang w:val="it-IT"/>
        </w:rPr>
        <w:t xml:space="preserve"> si ritroveranno gli stessi turbamenti e riflessioni, modulati attraverso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ironico linguaggio registico e drammaturgico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Cristina Comencini</w:t>
      </w:r>
      <w:r>
        <w:rPr>
          <w:rFonts w:ascii="Times" w:hAnsi="Times"/>
          <w:sz w:val="24"/>
          <w:szCs w:val="24"/>
          <w:rtl w:val="0"/>
          <w:lang w:val="it-IT"/>
        </w:rPr>
        <w:t xml:space="preserve"> e 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interpretazione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Iaia Forte </w:t>
      </w:r>
      <w:r>
        <w:rPr>
          <w:rFonts w:ascii="Times" w:hAnsi="Times"/>
          <w:sz w:val="24"/>
          <w:szCs w:val="24"/>
          <w:rtl w:val="0"/>
          <w:lang w:val="it-IT"/>
        </w:rPr>
        <w:t xml:space="preserve">ed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Ennio Fantastichini</w:t>
      </w:r>
      <w:r>
        <w:rPr>
          <w:rFonts w:ascii="Times" w:hAnsi="Times"/>
          <w:sz w:val="24"/>
          <w:szCs w:val="24"/>
          <w:rtl w:val="0"/>
          <w:lang w:val="it-IT"/>
        </w:rPr>
        <w:t>. Attengono 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attualit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anche gli argomenti affrontati con sensibilit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e leggerezza da due commedie,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Il padre</w:t>
      </w:r>
      <w:r>
        <w:rPr>
          <w:rFonts w:ascii="Times" w:hAnsi="Times"/>
          <w:sz w:val="24"/>
          <w:szCs w:val="24"/>
          <w:rtl w:val="0"/>
          <w:lang w:val="it-IT"/>
        </w:rPr>
        <w:t xml:space="preserve"> del contemporaneo francese Florian Zeller 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Mariti e Mogli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Woody Allen. Nella prima </w:t>
      </w:r>
      <w:r>
        <w:rPr>
          <w:rFonts w:ascii="Times" w:hAnsi="Times" w:hint="default"/>
          <w:sz w:val="22"/>
          <w:szCs w:val="22"/>
          <w:rtl w:val="0"/>
          <w:lang w:val="it-IT"/>
        </w:rPr>
        <w:t>–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vanta in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Alessandro Haber</w:t>
      </w:r>
      <w:r>
        <w:rPr>
          <w:rFonts w:ascii="Times" w:hAnsi="Times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un protagonista in stato di grazia</w:t>
      </w:r>
      <w:r>
        <w:rPr>
          <w:rFonts w:ascii="Times" w:hAnsi="Times"/>
          <w:sz w:val="24"/>
          <w:szCs w:val="24"/>
          <w:rtl w:val="0"/>
          <w:lang w:val="it-IT"/>
        </w:rPr>
        <w:t>,</w:t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affiancato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Lucrezia Lante della Rovere</w:t>
      </w:r>
      <w:r>
        <w:rPr>
          <w:rFonts w:ascii="Times" w:hAnsi="Times"/>
          <w:sz w:val="24"/>
          <w:szCs w:val="24"/>
          <w:rtl w:val="0"/>
          <w:lang w:val="it-IT"/>
        </w:rPr>
        <w:t>,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per la regia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Piero Maccarinelli </w:t>
      </w:r>
      <w:r>
        <w:rPr>
          <w:rFonts w:ascii="Times" w:hAnsi="Times" w:hint="default"/>
          <w:sz w:val="24"/>
          <w:szCs w:val="24"/>
          <w:rtl w:val="0"/>
          <w:lang w:val="it-IT"/>
        </w:rPr>
        <w:t>–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si analizza fra commozione e sorriso il rapporto fra un padre colpito dal morbo di Alzheimer e la figlia; nella seconda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invece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insoddisfazione della coppia borghese ad essere messa sotto la lente del graffiante autore americano, nella regia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Monica Guerritore</w:t>
      </w:r>
      <w:r>
        <w:rPr>
          <w:rFonts w:ascii="Times" w:hAnsi="Times"/>
          <w:sz w:val="24"/>
          <w:szCs w:val="24"/>
          <w:rtl w:val="0"/>
          <w:lang w:val="it-IT"/>
        </w:rPr>
        <w:t xml:space="preserve"> anche protagonista dello spettacolo assieme 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Francesca Reggiani</w:t>
      </w:r>
      <w:r>
        <w:rPr>
          <w:rFonts w:ascii="Times" w:hAnsi="Times"/>
          <w:sz w:val="24"/>
          <w:szCs w:val="24"/>
          <w:rtl w:val="0"/>
          <w:lang w:val="it-IT"/>
        </w:rPr>
        <w:t xml:space="preserve">. La famiglia, con i suoi rapporti laceranti e gli inscindibili legami,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al centro di un classico del secondo Novecento come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Lunga giornata verso la notte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Eugene O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Neill nella regia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Arturo Cirillo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Ma il cartellone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Prosa</w:t>
      </w:r>
      <w:r>
        <w:rPr>
          <w:rFonts w:ascii="Times" w:hAnsi="Times"/>
          <w:sz w:val="24"/>
          <w:szCs w:val="24"/>
          <w:rtl w:val="0"/>
          <w:lang w:val="it-IT"/>
        </w:rPr>
        <w:t xml:space="preserve"> d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spazio anche al messaggio universale dei classici: una punta di diamante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di certo lo shakespeariano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Richard II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riconduce al Rossetti il gesto registico potente di un Maestro della statura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Peter Stein</w:t>
      </w:r>
      <w:r>
        <w:rPr>
          <w:rFonts w:ascii="Times" w:hAnsi="Times"/>
          <w:sz w:val="24"/>
          <w:szCs w:val="24"/>
          <w:rtl w:val="0"/>
          <w:lang w:val="it-IT"/>
        </w:rPr>
        <w:t xml:space="preserve"> con la bravissima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Maddalena Crippa</w:t>
      </w:r>
      <w:r>
        <w:rPr>
          <w:rFonts w:ascii="Times" w:hAnsi="Times"/>
          <w:sz w:val="24"/>
          <w:szCs w:val="24"/>
          <w:rtl w:val="0"/>
          <w:lang w:val="it-IT"/>
        </w:rPr>
        <w:t xml:space="preserve"> nel ruolo del titolo.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Intrigo e amore</w:t>
      </w:r>
      <w:r>
        <w:rPr>
          <w:rFonts w:ascii="Times" w:hAnsi="Times"/>
          <w:sz w:val="24"/>
          <w:szCs w:val="24"/>
          <w:rtl w:val="0"/>
          <w:lang w:val="it-IT"/>
        </w:rPr>
        <w:t xml:space="preserve"> Friedrich Schiller dipinge secondo i canoni dello Sturm und Drang la lotta fra passione pura e corruzione, e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Marco Sciaccaluga</w:t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affida la sua rilettura al talento di un giovane cast. Un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altra folle passione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quella per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arte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è </w:t>
      </w:r>
      <w:r>
        <w:rPr>
          <w:rFonts w:ascii="Times" w:hAnsi="Times"/>
          <w:sz w:val="24"/>
          <w:szCs w:val="24"/>
          <w:rtl w:val="0"/>
          <w:lang w:val="it-IT"/>
        </w:rPr>
        <w:t xml:space="preserve">tema de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Il gabbiano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Cechov, che va in scena 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edizione realizzata nel 2000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Giancarlo Nanni</w:t>
      </w:r>
      <w:r>
        <w:rPr>
          <w:rFonts w:ascii="Times" w:hAnsi="Times"/>
          <w:sz w:val="24"/>
          <w:szCs w:val="24"/>
          <w:rtl w:val="0"/>
          <w:lang w:val="it-IT"/>
        </w:rPr>
        <w:t xml:space="preserve">, un allestimento applaudito, che esprime la poetica del poliedrico artista prematuramente scomparso.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stato mantenuto il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possibile il cast originale capeggiato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Manuela Kustermann</w:t>
      </w:r>
      <w:r>
        <w:rPr>
          <w:rFonts w:ascii="Times" w:hAnsi="Times"/>
          <w:sz w:val="24"/>
          <w:szCs w:val="24"/>
          <w:rtl w:val="0"/>
          <w:lang w:val="it-IT"/>
        </w:rPr>
        <w:t xml:space="preserve">. Luca de Fusco affronta invece il Pirandello dei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Sei personaggi in cerca d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autore</w:t>
      </w:r>
      <w:r>
        <w:rPr>
          <w:rFonts w:ascii="Times" w:hAnsi="Times"/>
          <w:sz w:val="24"/>
          <w:szCs w:val="24"/>
          <w:rtl w:val="0"/>
          <w:lang w:val="it-IT"/>
        </w:rPr>
        <w:t xml:space="preserve">, attraverso una contaminazione di linguaggi, fra teatro e cinema. Di alto livello la compagine con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Gaia Aprea, Angela Pagano</w:t>
      </w:r>
      <w:r>
        <w:rPr>
          <w:rFonts w:ascii="Times" w:hAnsi="Times"/>
          <w:sz w:val="24"/>
          <w:szCs w:val="24"/>
          <w:rtl w:val="0"/>
          <w:lang w:val="it-IT"/>
        </w:rPr>
        <w:t xml:space="preserve"> e una nuova magistrale interpretazione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Eros Pagni</w:t>
      </w:r>
      <w:r>
        <w:rPr>
          <w:rFonts w:ascii="Times" w:hAnsi="Times"/>
          <w:sz w:val="24"/>
          <w:szCs w:val="24"/>
          <w:rtl w:val="0"/>
          <w:lang w:val="it-IT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Riflettendo su arte e follia, lo spettacolo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Vincent Van Gogh - l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odore assordante del bianco</w:t>
      </w:r>
      <w:r>
        <w:rPr>
          <w:rFonts w:ascii="Times" w:hAnsi="Times"/>
          <w:sz w:val="24"/>
          <w:szCs w:val="24"/>
          <w:rtl w:val="0"/>
          <w:lang w:val="it-IT"/>
        </w:rPr>
        <w:t xml:space="preserve"> riporta al Politeama un protagonista amato,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Alessandro Preziosi</w:t>
      </w:r>
      <w:r>
        <w:rPr>
          <w:rFonts w:ascii="Times" w:hAnsi="Times"/>
          <w:sz w:val="24"/>
          <w:szCs w:val="24"/>
          <w:rtl w:val="0"/>
          <w:lang w:val="it-IT"/>
        </w:rPr>
        <w:t>,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e un drammaturgo contemporaneo altrettanto apprezzato: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Stefano Massini</w:t>
      </w:r>
      <w:r>
        <w:rPr>
          <w:rFonts w:ascii="Times" w:hAnsi="Times"/>
          <w:sz w:val="24"/>
          <w:szCs w:val="24"/>
          <w:rtl w:val="0"/>
          <w:lang w:val="it-IT"/>
        </w:rPr>
        <w:t>. Lo stesso autore firma la versione teatrale di uno dei titoli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attesi,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Il nome della rosa </w:t>
      </w:r>
      <w:r>
        <w:rPr>
          <w:rFonts w:ascii="Times" w:hAnsi="Times"/>
          <w:sz w:val="24"/>
          <w:szCs w:val="24"/>
          <w:rtl w:val="0"/>
          <w:lang w:val="it-IT"/>
        </w:rPr>
        <w:t xml:space="preserve">di Umberto Eco: imponente allestimento, notevoli interpretazioni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Luca Lazzareschi, Eugenio Allegri, Luigi Diberti</w:t>
      </w:r>
      <w:r>
        <w:rPr>
          <w:rFonts w:ascii="Times" w:hAnsi="Times"/>
          <w:sz w:val="24"/>
          <w:szCs w:val="24"/>
          <w:rtl w:val="0"/>
          <w:lang w:val="it-IT"/>
        </w:rPr>
        <w:t xml:space="preserve"> e di un cast di qualit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diretto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Leo Muscato</w:t>
      </w:r>
      <w:r>
        <w:rPr>
          <w:rFonts w:ascii="Times" w:hAnsi="Times"/>
          <w:sz w:val="24"/>
          <w:szCs w:val="24"/>
          <w:rtl w:val="0"/>
          <w:lang w:val="it-IT"/>
        </w:rPr>
        <w:t>, lo spettacolo segna un trait-d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union fra teatro e letteratura, pregno di senso e di interessanti rifrazioni. Nel cartellone lo si ritrover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– </w:t>
      </w:r>
      <w:r>
        <w:rPr>
          <w:rFonts w:ascii="Times" w:hAnsi="Times"/>
          <w:sz w:val="24"/>
          <w:szCs w:val="24"/>
          <w:rtl w:val="0"/>
          <w:lang w:val="it-IT"/>
        </w:rPr>
        <w:t>oltre che nel gi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citato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Anomalie</w:t>
      </w:r>
      <w:r>
        <w:rPr>
          <w:rFonts w:ascii="Times" w:hAnsi="Times"/>
          <w:sz w:val="24"/>
          <w:szCs w:val="24"/>
          <w:rtl w:val="0"/>
          <w:lang w:val="it-IT"/>
        </w:rPr>
        <w:t xml:space="preserve">, da Covacich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anche 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Il giocatore</w:t>
      </w:r>
      <w:r>
        <w:rPr>
          <w:rFonts w:ascii="Times" w:hAnsi="Times"/>
          <w:sz w:val="24"/>
          <w:szCs w:val="24"/>
          <w:rtl w:val="0"/>
          <w:lang w:val="it-IT"/>
        </w:rPr>
        <w:t xml:space="preserve"> diretto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Gabriele Russo</w:t>
      </w:r>
      <w:r>
        <w:rPr>
          <w:rFonts w:ascii="Times" w:hAnsi="Times"/>
          <w:sz w:val="24"/>
          <w:szCs w:val="24"/>
          <w:rtl w:val="0"/>
          <w:lang w:val="it-IT"/>
        </w:rPr>
        <w:t xml:space="preserve">, che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Vitaliano Trevisan</w:t>
      </w:r>
      <w:r>
        <w:rPr>
          <w:rFonts w:ascii="Times" w:hAnsi="Times"/>
          <w:sz w:val="24"/>
          <w:szCs w:val="24"/>
          <w:rtl w:val="0"/>
          <w:lang w:val="it-IT"/>
        </w:rPr>
        <w:t xml:space="preserve"> trae da F</w:t>
      </w:r>
      <w:r>
        <w:rPr>
          <w:rFonts w:ascii="Times" w:hAnsi="Times" w:hint="default"/>
          <w:sz w:val="24"/>
          <w:szCs w:val="24"/>
          <w:rtl w:val="0"/>
          <w:lang w:val="it-IT"/>
        </w:rPr>
        <w:t>ë</w:t>
      </w:r>
      <w:r>
        <w:rPr>
          <w:rFonts w:ascii="Times" w:hAnsi="Times"/>
          <w:sz w:val="24"/>
          <w:szCs w:val="24"/>
          <w:rtl w:val="0"/>
          <w:lang w:val="it-IT"/>
        </w:rPr>
        <w:t xml:space="preserve">dor Dostoevskij. Sullo straordinario scrittore russo si focalizza poi il progetto de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Il sogno di un uomo ridicolo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corona la Stagione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Prosa</w:t>
      </w:r>
      <w:r>
        <w:rPr>
          <w:rFonts w:ascii="Times" w:hAnsi="Times"/>
          <w:sz w:val="24"/>
          <w:szCs w:val="24"/>
          <w:rtl w:val="0"/>
          <w:lang w:val="it-IT"/>
        </w:rPr>
        <w:t xml:space="preserve"> con il ritorno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Gabriele Lavia</w:t>
      </w:r>
      <w:r>
        <w:rPr>
          <w:rFonts w:ascii="Times" w:hAnsi="Times"/>
          <w:sz w:val="24"/>
          <w:szCs w:val="24"/>
          <w:rtl w:val="0"/>
          <w:lang w:val="it-IT"/>
        </w:rPr>
        <w:t>, in una prova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interpretazione e di regia impeccabili: tre settimane di repliche alla Sala Bartoli e un corollario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iniziative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approfondimento su quella che Lavia definisce la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sconcertante delle opere dostoevskijane.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Completa le visioni suggerite dal cartellone della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Prosa</w:t>
      </w:r>
      <w:r>
        <w:rPr>
          <w:rFonts w:ascii="Times" w:hAnsi="Times"/>
          <w:sz w:val="24"/>
          <w:szCs w:val="24"/>
          <w:rtl w:val="0"/>
          <w:lang w:val="it-IT"/>
        </w:rPr>
        <w:t xml:space="preserve">, la proposta racchiusa negli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Altri Percorsi</w:t>
      </w:r>
      <w:r>
        <w:rPr>
          <w:rFonts w:ascii="Times" w:hAnsi="Times"/>
          <w:sz w:val="24"/>
          <w:szCs w:val="24"/>
          <w:rtl w:val="0"/>
          <w:lang w:val="it-IT"/>
        </w:rPr>
        <w:t>,  attenta al teatro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autore contemporaneo e ai linguaggi della ricerca. 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intento di assicurare al pubblico la miglior fruizione e ad ogni allestimento il contesto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appropriato, il cartellone si sviluppa su spazi differenti che sono principalmente la Sala Generali e la Sala Bartoli, per alcuni appuntamenti il Teatro Sloveno e il Teatro Miela, e quest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anno anche il Museo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de Henriquez</w:t>
      </w:r>
      <w:r>
        <w:rPr>
          <w:rFonts w:ascii="Times" w:hAnsi="Times" w:hint="default"/>
          <w:sz w:val="24"/>
          <w:szCs w:val="24"/>
          <w:rtl w:val="0"/>
          <w:lang w:val="it-IT"/>
        </w:rPr>
        <w:t>”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Le prospettive della ricerca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sembra evidenziare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itinerario di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Altri Percorsi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 – </w:t>
      </w:r>
      <w:r>
        <w:rPr>
          <w:rFonts w:ascii="Times" w:hAnsi="Times"/>
          <w:sz w:val="24"/>
          <w:szCs w:val="24"/>
          <w:rtl w:val="0"/>
          <w:lang w:val="it-IT"/>
        </w:rPr>
        <w:t>sanno interpretare il  repertorio classico e dare voce 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attualit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e aprono il loro orizzonte alle contaminazioni.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Ecco allora che la scrittura di Euripide diviene materia della sperimentazione di un assoluto protagonista del teatro del Novecento come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Luca Ronconi</w:t>
      </w:r>
      <w:r>
        <w:rPr>
          <w:rFonts w:ascii="Times" w:hAnsi="Times"/>
          <w:sz w:val="24"/>
          <w:szCs w:val="24"/>
          <w:rtl w:val="0"/>
          <w:lang w:val="it-IT"/>
        </w:rPr>
        <w:t xml:space="preserve">, di cui si ripropone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Medea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con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Franco Branciaroli</w:t>
      </w:r>
      <w:r>
        <w:rPr>
          <w:rFonts w:ascii="Times" w:hAnsi="Times"/>
          <w:sz w:val="24"/>
          <w:szCs w:val="24"/>
          <w:rtl w:val="0"/>
          <w:lang w:val="it-IT"/>
        </w:rPr>
        <w:t xml:space="preserve"> in un sentito omaggio. Ed ecco che il meticoloso lavoro sull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attore compiuto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Monica Conti</w:t>
      </w:r>
      <w:r>
        <w:rPr>
          <w:rFonts w:ascii="Times" w:hAnsi="Times"/>
          <w:sz w:val="24"/>
          <w:szCs w:val="24"/>
          <w:rtl w:val="0"/>
          <w:lang w:val="it-IT"/>
        </w:rPr>
        <w:t xml:space="preserve"> genera una singolare edizione de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Il Misantropo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Moli</w:t>
      </w:r>
      <w:r>
        <w:rPr>
          <w:rFonts w:ascii="Times" w:hAnsi="Times" w:hint="default"/>
          <w:sz w:val="24"/>
          <w:szCs w:val="24"/>
          <w:rtl w:val="0"/>
          <w:lang w:val="it-IT"/>
        </w:rPr>
        <w:t>è</w:t>
      </w:r>
      <w:r>
        <w:rPr>
          <w:rFonts w:ascii="Times" w:hAnsi="Times"/>
          <w:sz w:val="24"/>
          <w:szCs w:val="24"/>
          <w:rtl w:val="0"/>
          <w:lang w:val="it-IT"/>
        </w:rPr>
        <w:t xml:space="preserve">re, mentre il sofisticato e colto linguaggio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Anagoor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–</w:t>
      </w:r>
      <w:r>
        <w:rPr>
          <w:rFonts w:ascii="Times" w:hAnsi="Times"/>
          <w:sz w:val="24"/>
          <w:szCs w:val="24"/>
          <w:rtl w:val="0"/>
          <w:lang w:val="it-IT"/>
        </w:rPr>
        <w:t xml:space="preserve"> uno dei gruppi di ricerca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riconosciuti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mette in scena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Virgilio brucia</w:t>
      </w:r>
      <w:r>
        <w:rPr>
          <w:rFonts w:ascii="Times" w:hAnsi="Times"/>
          <w:sz w:val="24"/>
          <w:szCs w:val="24"/>
          <w:rtl w:val="0"/>
          <w:lang w:val="it-IT"/>
        </w:rPr>
        <w:t>. Declinano la ricerca secondo linee</w:t>
      </w:r>
      <w:r>
        <w:rPr>
          <w:rFonts w:ascii="Times" w:hAnsi="Times"/>
          <w:sz w:val="24"/>
          <w:szCs w:val="24"/>
          <w:rtl w:val="0"/>
          <w:lang w:val="it-IT"/>
        </w:rPr>
        <w:t xml:space="preserve"> del tutto </w:t>
      </w:r>
      <w:r>
        <w:rPr>
          <w:rFonts w:ascii="Times" w:hAnsi="Times"/>
          <w:sz w:val="24"/>
          <w:szCs w:val="24"/>
          <w:rtl w:val="0"/>
          <w:lang w:val="it-IT"/>
        </w:rPr>
        <w:t>originali</w:t>
      </w:r>
      <w:r>
        <w:rPr>
          <w:rFonts w:ascii="Times" w:hAnsi="Times"/>
          <w:sz w:val="24"/>
          <w:szCs w:val="24"/>
          <w:rtl w:val="0"/>
        </w:rPr>
        <w:t>,</w:t>
      </w:r>
      <w:r>
        <w:rPr>
          <w:rFonts w:ascii="Times" w:hAnsi="Times"/>
          <w:sz w:val="24"/>
          <w:szCs w:val="24"/>
          <w:rtl w:val="0"/>
          <w:lang w:val="it-IT"/>
        </w:rPr>
        <w:t xml:space="preserve"> ma altrettanto efficaci e dirompenti, gli artisti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Carrozzeria Orfeo</w:t>
      </w:r>
      <w:r>
        <w:rPr>
          <w:rFonts w:ascii="Times" w:hAnsi="Times"/>
          <w:sz w:val="24"/>
          <w:szCs w:val="24"/>
          <w:rtl w:val="0"/>
          <w:lang w:val="it-IT"/>
        </w:rPr>
        <w:t>, anch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essi nuovamente in programma dopo il successo riscosso lo scorso anno. Tratteggiano nel loro stile irriverente un duro quadro della nostra quotidianit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Animali da bar</w:t>
      </w:r>
      <w:r>
        <w:rPr>
          <w:rFonts w:ascii="Times" w:hAnsi="Times"/>
          <w:sz w:val="24"/>
          <w:szCs w:val="24"/>
          <w:rtl w:val="0"/>
          <w:lang w:val="it-IT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altrettanto livido il ritratto della societ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e del mondo del lavoro dipinto attraverso la sferzante scrittura del londinese Mike Bartlett 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Bull </w:t>
      </w:r>
      <w:r>
        <w:rPr>
          <w:rFonts w:ascii="Times" w:hAnsi="Times"/>
          <w:sz w:val="24"/>
          <w:szCs w:val="24"/>
          <w:rtl w:val="0"/>
          <w:lang w:val="it-IT"/>
        </w:rPr>
        <w:t xml:space="preserve">che espone le </w:t>
      </w:r>
      <w:r>
        <w:rPr>
          <w:rFonts w:ascii="Times" w:hAnsi="Times"/>
          <w:sz w:val="24"/>
          <w:szCs w:val="24"/>
          <w:rtl w:val="0"/>
          <w:lang w:val="it-IT"/>
        </w:rPr>
        <w:t xml:space="preserve">violente e massacranti </w:t>
      </w:r>
      <w:r>
        <w:rPr>
          <w:rFonts w:ascii="Times" w:hAnsi="Times"/>
          <w:sz w:val="24"/>
          <w:szCs w:val="24"/>
          <w:rtl w:val="0"/>
          <w:lang w:val="it-IT"/>
        </w:rPr>
        <w:t>dinamiche psicologiche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gruppo</w:t>
      </w:r>
      <w:r>
        <w:rPr>
          <w:rFonts w:ascii="Times" w:hAnsi="Times"/>
          <w:sz w:val="24"/>
          <w:szCs w:val="24"/>
          <w:rtl w:val="0"/>
          <w:lang w:val="it-IT"/>
        </w:rPr>
        <w:t>, messe in atto contro i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deboli negli uffici o in altre collettivit</w:t>
      </w:r>
      <w:r>
        <w:rPr>
          <w:rFonts w:ascii="Times" w:hAnsi="Times" w:hint="default"/>
          <w:sz w:val="24"/>
          <w:szCs w:val="24"/>
          <w:rtl w:val="0"/>
          <w:lang w:val="it-IT"/>
        </w:rPr>
        <w:t>à</w:t>
      </w:r>
      <w:r>
        <w:rPr>
          <w:rFonts w:ascii="Times" w:hAnsi="Times"/>
          <w:sz w:val="24"/>
          <w:szCs w:val="24"/>
          <w:rtl w:val="0"/>
          <w:lang w:val="it-IT"/>
        </w:rPr>
        <w:t xml:space="preserve">. Una drammaturgia limpida e un teatro che attinge ai coinvolgenti stilemi del cabaret rendono magnetico e assieme doloroso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La nave fantasma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Renato Sarti </w:t>
      </w:r>
      <w:r>
        <w:rPr>
          <w:rFonts w:ascii="Times" w:hAnsi="Times"/>
          <w:sz w:val="24"/>
          <w:szCs w:val="24"/>
          <w:rtl w:val="0"/>
          <w:lang w:val="it-IT"/>
        </w:rPr>
        <w:t xml:space="preserve">che ne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anche il protagonista con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Bebo Storti</w:t>
      </w:r>
      <w:r>
        <w:rPr>
          <w:rFonts w:ascii="Times" w:hAnsi="Times"/>
          <w:sz w:val="24"/>
          <w:szCs w:val="24"/>
          <w:rtl w:val="0"/>
          <w:lang w:val="it-IT"/>
        </w:rPr>
        <w:t xml:space="preserve">. Un testo che denuncia un inquietante presagio e narra del primo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taciuto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naufragio di migranti nel mare di Sicilia. Ci si sposta dalla cronaca ad un problema sociale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intimo con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Cronache del bambino anatra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fa del teatro lo strumento per addentrarsi nel difficile mondo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autismo, grazie all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attenta scrittura di Sonia Antinori e alla toccante regia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Gigi Dall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Aglio</w:t>
      </w:r>
      <w:r>
        <w:rPr>
          <w:rFonts w:ascii="Times" w:hAnsi="Times"/>
          <w:sz w:val="24"/>
          <w:szCs w:val="24"/>
          <w:rtl w:val="0"/>
          <w:lang w:val="it-IT"/>
        </w:rPr>
        <w:t xml:space="preserve">: in scena Maria Ariis e Carla Manzon.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Sulla denuncia delle storture e degli eccessi del mondo sportivo contemporaneo ha lavorato Roberto Scarpetti 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28 Battiti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trovando ispirazione 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odissea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olimpionico Alex Schwazer: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atleta al centro del monologo ha il volto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Giuseppe Sartori</w:t>
      </w:r>
      <w:r>
        <w:rPr>
          <w:rFonts w:ascii="Times" w:hAnsi="Times"/>
          <w:sz w:val="24"/>
          <w:szCs w:val="24"/>
          <w:rtl w:val="0"/>
          <w:lang w:val="it-IT"/>
        </w:rPr>
        <w:t xml:space="preserve">.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Andrea Zorzi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 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mitico campione della pallavolo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accetta invece in prima persona la nuova sfida del palcoscenico e si racconta 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La leggenda del pallavolista volante</w:t>
      </w:r>
      <w:r>
        <w:rPr>
          <w:rFonts w:ascii="Times" w:hAnsi="Times"/>
          <w:sz w:val="24"/>
          <w:szCs w:val="24"/>
          <w:rtl w:val="0"/>
          <w:lang w:val="it-IT"/>
        </w:rPr>
        <w:t xml:space="preserve"> diretto da Nicola Zavagli e affiancato da Beatrice Visibelli.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Anche la linea tematica incentrata sulla guerra trova sviluppi in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Altri Percorsi</w:t>
      </w:r>
      <w:r>
        <w:rPr>
          <w:rFonts w:ascii="Times" w:hAnsi="Times"/>
          <w:sz w:val="24"/>
          <w:szCs w:val="24"/>
          <w:rtl w:val="0"/>
          <w:lang w:val="it-IT"/>
        </w:rPr>
        <w:t xml:space="preserve">: se da un lato si ripropone la produzione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A Sarajevo il 28 giugno</w:t>
      </w:r>
      <w:r>
        <w:rPr>
          <w:rFonts w:ascii="Times" w:hAnsi="Times"/>
          <w:sz w:val="24"/>
          <w:szCs w:val="24"/>
          <w:rtl w:val="0"/>
          <w:lang w:val="it-IT"/>
        </w:rPr>
        <w:t>, un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altra affascinante riflessione sulla Grande Guerra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rappresentata dal premiato monologo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Mario Perrotta</w:t>
      </w:r>
      <w:r>
        <w:rPr>
          <w:rFonts w:ascii="Times" w:hAnsi="Times"/>
          <w:sz w:val="24"/>
          <w:szCs w:val="24"/>
          <w:rtl w:val="0"/>
          <w:lang w:val="it-IT"/>
        </w:rPr>
        <w:t xml:space="preserve">,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Milite ignoto</w:t>
      </w:r>
      <w:r>
        <w:rPr>
          <w:rFonts w:ascii="Times" w:hAnsi="Times"/>
          <w:sz w:val="24"/>
          <w:szCs w:val="24"/>
          <w:rtl w:val="0"/>
          <w:lang w:val="it-IT"/>
        </w:rPr>
        <w:t xml:space="preserve">. Giuliana Musso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applaudita lo scorso anno ne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La fabbrica dei preti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evoca invece 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Mio Eroe</w:t>
      </w:r>
      <w:r>
        <w:rPr>
          <w:rFonts w:ascii="Times" w:hAnsi="Times"/>
          <w:sz w:val="24"/>
          <w:szCs w:val="24"/>
          <w:rtl w:val="0"/>
          <w:lang w:val="it-IT"/>
        </w:rPr>
        <w:t xml:space="preserve"> le vicende di alcuni giovani militari caduti in tempo di pace, nella missione in Afghanistan: un cortocircuito sul mito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eroe caduto che rivela il prezzo eccessivo di ogni guerra.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Una prezioso spettacolo che pone attenzione ad un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importante figura del territorio, Padre Turoldo,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Il canto e la fionda </w:t>
      </w:r>
      <w:r>
        <w:rPr>
          <w:rFonts w:ascii="Times" w:hAnsi="Times"/>
          <w:sz w:val="24"/>
          <w:szCs w:val="24"/>
          <w:rtl w:val="0"/>
          <w:lang w:val="it-IT"/>
        </w:rPr>
        <w:t>che Massimo Somaglino e Fabiano Fantini hanno concepito per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udinese CSS.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Suggestive contaminazioni fra musica e teatro sono quelle proposte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Giuseppe Cederna</w:t>
      </w:r>
      <w:r>
        <w:rPr>
          <w:rFonts w:ascii="Times" w:hAnsi="Times"/>
          <w:sz w:val="24"/>
          <w:szCs w:val="24"/>
          <w:rtl w:val="0"/>
          <w:lang w:val="it-IT"/>
        </w:rPr>
        <w:t xml:space="preserve"> nel monologo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Mozart. Il sogno di un clown</w:t>
      </w:r>
      <w:r>
        <w:rPr>
          <w:rFonts w:ascii="Times" w:hAnsi="Times"/>
          <w:sz w:val="24"/>
          <w:szCs w:val="24"/>
          <w:rtl w:val="0"/>
          <w:lang w:val="it-IT"/>
        </w:rPr>
        <w:t xml:space="preserve"> in cui ripercorre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con Sergio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Onofrio al pianoforte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vita e opere del grande compositore. Peppe Servillo assieme a cinque straordinari musicisti rivisita invece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in chiave jazz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il flusso raffinato delle musiche di Lucio Battisti 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Pensieri e parole</w:t>
      </w:r>
      <w:r>
        <w:rPr>
          <w:rFonts w:ascii="Times" w:hAnsi="Times"/>
          <w:sz w:val="24"/>
          <w:szCs w:val="24"/>
          <w:rtl w:val="0"/>
          <w:lang w:val="it-IT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Infine una presenza molto significativa, quella di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Gabriella Greison</w:t>
      </w:r>
      <w:r>
        <w:rPr>
          <w:rFonts w:ascii="Times" w:hAnsi="Times"/>
          <w:sz w:val="24"/>
          <w:szCs w:val="24"/>
          <w:rtl w:val="0"/>
          <w:lang w:val="it-IT"/>
        </w:rPr>
        <w:t xml:space="preserve">. Il suo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1927- Monologo quantistico</w:t>
      </w:r>
      <w:r>
        <w:rPr>
          <w:rFonts w:ascii="Times" w:hAnsi="Times"/>
          <w:sz w:val="24"/>
          <w:szCs w:val="24"/>
          <w:rtl w:val="0"/>
          <w:lang w:val="it-IT"/>
        </w:rPr>
        <w:t xml:space="preserve"> traccia un filo di continuit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nel dialogo fra Teatro e Scienza </w:t>
      </w:r>
      <w:r>
        <w:rPr>
          <w:rFonts w:ascii="Times" w:hAnsi="Times"/>
          <w:sz w:val="24"/>
          <w:szCs w:val="24"/>
          <w:rtl w:val="0"/>
          <w:lang w:val="it-IT"/>
        </w:rPr>
        <w:t xml:space="preserve">aperto </w:t>
      </w:r>
      <w:r>
        <w:rPr>
          <w:rFonts w:ascii="Times" w:hAnsi="Times"/>
          <w:sz w:val="24"/>
          <w:szCs w:val="24"/>
          <w:rtl w:val="0"/>
          <w:lang w:val="it-IT"/>
        </w:rPr>
        <w:t xml:space="preserve">lo scorso anno con la produzione de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La domanda della regina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Guido Chiarotti e Giuseppe Manfridi: un dialogo che si intende incrementare molto, in collaborazione con il mondo scientifico della citt</w:t>
      </w:r>
      <w:r>
        <w:rPr>
          <w:rFonts w:ascii="Times" w:hAnsi="Times" w:hint="default"/>
          <w:sz w:val="24"/>
          <w:szCs w:val="24"/>
          <w:rtl w:val="0"/>
          <w:lang w:val="it-IT"/>
        </w:rPr>
        <w:t>à</w:t>
      </w:r>
      <w:r>
        <w:rPr>
          <w:rFonts w:ascii="Times" w:hAnsi="Times"/>
          <w:sz w:val="24"/>
          <w:szCs w:val="24"/>
          <w:rtl w:val="0"/>
          <w:lang w:val="it-IT"/>
        </w:rPr>
        <w:t xml:space="preserve">, nelle stagioni che ci accompagneranno 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ESOF 2020 Trieste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Anche la stagione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Musical &amp; Eventi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si apre ai linguaggi dei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giovani, delineando un itinerario stimolante che va dalle classiche arie di Rodgers e Hammerstein II, alle meravigliose melodie di Andrew Lloyd Webber e arriva alle note graffianti del punk-rock americano.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Tutto ci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" w:hAnsi="Times"/>
          <w:sz w:val="24"/>
          <w:szCs w:val="24"/>
          <w:rtl w:val="0"/>
          <w:lang w:val="it-IT"/>
        </w:rPr>
        <w:t xml:space="preserve">regalando al pubblico della regione il prestigio di un esclusivo evento internazionale: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Sunset Boulevard</w:t>
      </w:r>
      <w:r>
        <w:rPr>
          <w:rFonts w:ascii="Times" w:hAnsi="Times"/>
          <w:sz w:val="24"/>
          <w:szCs w:val="24"/>
          <w:rtl w:val="0"/>
          <w:lang w:val="it-IT"/>
        </w:rPr>
        <w:t xml:space="preserve">. Il musical con la straordinaria partitura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Webber</w:t>
      </w:r>
      <w:r>
        <w:rPr>
          <w:rFonts w:ascii="Times" w:hAnsi="Times"/>
          <w:sz w:val="24"/>
          <w:szCs w:val="24"/>
          <w:rtl w:val="0"/>
          <w:lang w:val="it-IT"/>
        </w:rPr>
        <w:t>, basato sul celebre film di Billy Wilder, arriver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a marzo a Trieste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unica citt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Italia a ospitarlo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>nell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edizione originale inglese per il tour. La storia della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diva al tramonto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 xml:space="preserve">Norma Desmond intreccia la denuncia del cinismo dello starsystem, ad un amore appassionato e ossessivo, in un allestimento accuratissimo con un cast in cui brilla una vera e propria star del West End,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Ria Jones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interpreta il ruolo e le splendide canzoni di Norma.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u w:color="000000"/>
          <w:rtl w:val="0"/>
          <w:lang w:val="it-IT"/>
        </w:rPr>
      </w:pPr>
      <w:r>
        <w:rPr>
          <w:rFonts w:ascii="Times" w:hAnsi="Times"/>
          <w:sz w:val="24"/>
          <w:szCs w:val="24"/>
          <w:rtl w:val="0"/>
          <w:lang w:val="it-IT"/>
        </w:rPr>
        <w:t>Repliche solo a Milano e a Trieste anche per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originalissima proposta dei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Blue Man Group</w:t>
      </w:r>
      <w:r>
        <w:rPr>
          <w:rFonts w:ascii="Times" w:hAnsi="Times"/>
          <w:sz w:val="24"/>
          <w:szCs w:val="24"/>
          <w:rtl w:val="0"/>
          <w:lang w:val="it-IT"/>
        </w:rPr>
        <w:t>: un fenomeno che da 25 anni conquista le platee di tutto il mondo e che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per la prima volta in Italia. Acclamati protagonisti della performance sono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tre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geniali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artisti dalla pelle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b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lu che mescolano con ironia arte, musica, teatro, divertimento, energia, tecnologia d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avanguardia e tanto colore, per creare una celebrazione euforica della vita e dell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interazione tra persone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in un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esperienza multisensoriale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u w:color="000000"/>
          <w:rtl w:val="0"/>
          <w:lang w:val="it-IT"/>
        </w:rPr>
      </w:pPr>
      <w:r>
        <w:rPr>
          <w:rFonts w:ascii="Times" w:hAnsi="Times"/>
          <w:sz w:val="24"/>
          <w:szCs w:val="24"/>
          <w:u w:color="000000"/>
          <w:rtl w:val="0"/>
          <w:lang w:val="it-IT"/>
        </w:rPr>
        <w:t>Acceso di modernit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e della rabbia graffiante del punk dei </w:t>
      </w:r>
      <w:r>
        <w:rPr>
          <w:rFonts w:ascii="Times" w:hAnsi="Times"/>
          <w:b w:val="1"/>
          <w:bCs w:val="1"/>
          <w:sz w:val="24"/>
          <w:szCs w:val="24"/>
          <w:u w:color="000000"/>
          <w:rtl w:val="0"/>
          <w:lang w:val="it-IT"/>
        </w:rPr>
        <w:t>Green Day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sar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poi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u w:color="000000"/>
          <w:rtl w:val="0"/>
          <w:lang w:val="it-IT"/>
        </w:rPr>
        <w:t xml:space="preserve">American Idiot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che approda al Rossetti nell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ottima edizione italiana firmata da </w:t>
      </w:r>
      <w:r>
        <w:rPr>
          <w:rFonts w:ascii="Times" w:hAnsi="Times"/>
          <w:b w:val="1"/>
          <w:bCs w:val="1"/>
          <w:sz w:val="24"/>
          <w:szCs w:val="24"/>
          <w:u w:color="000000"/>
          <w:rtl w:val="0"/>
          <w:lang w:val="it-IT"/>
        </w:rPr>
        <w:t>Marco Iacomelli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. Il regista ha puntato sull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energia di un cast preparato e fresco, su un allestimento ingegnoso ispirato alla pittura di Basquiat, sulla band dal vivo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…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e su una colonna sonora travolgente. Per presentare al pubblico italiano un titolo contemporaneo che ha suscitato negli Stati Uniti e a Londra strepitoso successo.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u w:color="000000"/>
          <w:rtl w:val="0"/>
          <w:lang w:val="it-IT"/>
        </w:rPr>
      </w:pP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Il musical abbraccia poi la danza e le suggestioni di un film 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“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culto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degli anni Ottanta.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u w:color="000000"/>
          <w:rtl w:val="0"/>
          <w:lang w:val="it-IT"/>
        </w:rPr>
        <w:t>Dirty Dancing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di </w:t>
      </w:r>
      <w:r>
        <w:rPr>
          <w:rFonts w:ascii="Times" w:hAnsi="Times"/>
          <w:b w:val="1"/>
          <w:bCs w:val="1"/>
          <w:sz w:val="24"/>
          <w:szCs w:val="24"/>
          <w:u w:color="000000"/>
          <w:rtl w:val="0"/>
          <w:lang w:val="it-IT"/>
        </w:rPr>
        <w:t>Eleanor Bergstein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sar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in scena nell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allestimento diretto da </w:t>
      </w:r>
      <w:r>
        <w:rPr>
          <w:rFonts w:ascii="Times" w:hAnsi="Times"/>
          <w:b w:val="1"/>
          <w:bCs w:val="1"/>
          <w:sz w:val="24"/>
          <w:szCs w:val="24"/>
          <w:u w:color="000000"/>
          <w:rtl w:val="0"/>
          <w:lang w:val="it-IT"/>
        </w:rPr>
        <w:t>Federico Bellone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. La sua regia 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stata cos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apprezzata che la produzione del format originale inglese 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ha scelta quale regia ufficiale del tour internazionale. Coreografie vivaci, una colonna sonora dolce e incandescente, per raccontare la storia d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amore fra Baby Houseman e il maestro di ballo Johnny Castle.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u w:color="000000"/>
          <w:rtl w:val="0"/>
          <w:lang w:val="it-IT"/>
        </w:rPr>
      </w:pP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Ancora musiche immortali, ancora un linguaggio melodico diverso e tanta voglia di ballare per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u w:color="000000"/>
          <w:rtl w:val="0"/>
          <w:lang w:val="it-IT"/>
        </w:rPr>
        <w:t xml:space="preserve">Jersey Boys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di Marshall Brickman e Rick Elice: il musical racconta la storia dei mitici Four Seasons e del loro front man Frankie Valli in un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irresistibile atmosfera pop. Dal debutto a Broadway nel 2005 ad oggi </w:t>
      </w:r>
      <w:r>
        <w:rPr>
          <w:rFonts w:ascii="Times" w:hAnsi="Times"/>
          <w:i w:val="1"/>
          <w:iCs w:val="1"/>
          <w:sz w:val="24"/>
          <w:szCs w:val="24"/>
          <w:u w:color="000000"/>
          <w:rtl w:val="0"/>
          <w:lang w:val="it-IT"/>
        </w:rPr>
        <w:t>Jersey Boys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ha meritato 54 premi, compresi i pi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prestigiosi. Arriva in Italia in una lodevole edizione firmata da Claudio Insegno e con un cast capitanato da Alex Mastromarino (miglior attore all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Italian Musical Awards 2016).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Infine un ritorno, certamente molto gradito: la nuova edizione italiana di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u w:color="000000"/>
          <w:rtl w:val="0"/>
          <w:lang w:val="it-IT"/>
        </w:rPr>
        <w:t>Tutti insieme appassionatamente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capolavoro di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Richard Rodgers e Oscar Hammerstein II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 che</w:t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dal 1959 ha attraversato il mondo sui palcoscenici teatrali e al cinema, conquistando generazioni di spettatori. Andr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in scena nella regia di Fabrizio Angelini, un nome sicuro del musical italiano, e con gli ottimi artisti della Compagnia dell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Alba gi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 xml:space="preserve">applauditi al Rossetti in </w:t>
      </w:r>
      <w:r>
        <w:rPr>
          <w:rFonts w:ascii="Times" w:hAnsi="Times"/>
          <w:i w:val="1"/>
          <w:iCs w:val="1"/>
          <w:sz w:val="24"/>
          <w:szCs w:val="24"/>
          <w:u w:color="000000"/>
          <w:rtl w:val="0"/>
          <w:lang w:val="it-IT"/>
        </w:rPr>
        <w:t>Aggiungi un posto a tavola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Se si volesse sintetizzare in un solo titolo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essenza del cartellone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Danza</w:t>
      </w:r>
      <w:r>
        <w:rPr>
          <w:rFonts w:ascii="Times" w:hAnsi="Times"/>
          <w:sz w:val="24"/>
          <w:szCs w:val="24"/>
          <w:rtl w:val="0"/>
          <w:lang w:val="it-IT"/>
        </w:rPr>
        <w:t xml:space="preserve">, si potrebbe scegliere quello di una delle sue punte di diamante: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From Bach to Bowie </w:t>
      </w:r>
      <w:r>
        <w:rPr>
          <w:rFonts w:ascii="Times" w:hAnsi="Times"/>
          <w:sz w:val="24"/>
          <w:szCs w:val="24"/>
          <w:rtl w:val="0"/>
          <w:lang w:val="it-IT"/>
        </w:rPr>
        <w:t xml:space="preserve">del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Complexions Contemporary Ballet</w:t>
      </w:r>
      <w:r>
        <w:rPr>
          <w:rFonts w:ascii="Times" w:hAnsi="Times"/>
          <w:sz w:val="24"/>
          <w:szCs w:val="24"/>
          <w:rtl w:val="0"/>
          <w:lang w:val="it-IT"/>
        </w:rPr>
        <w:t>. Il gruppo statunitense, gi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molto ammirato a Trieste in due passate occasioni, propone infatti un itinerario che va dalla musica del repertorio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classico e ricercato, a quella tradizionale, fino a giungere a un omaggio a David Bowie, di cui saranno danzate molte canzoni nelle incantevoli coreografie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Dwight Rhoden</w:t>
      </w:r>
      <w:r>
        <w:rPr>
          <w:rFonts w:ascii="Times" w:hAnsi="Times"/>
          <w:sz w:val="24"/>
          <w:szCs w:val="24"/>
          <w:rtl w:val="0"/>
          <w:lang w:val="it-IT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infatti una contaminazione fra i linguaggi e le ispirazioni della tradizione e i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accesi modelli giovani e innovativi quello che offre il programma di quest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anno. In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Break the Tango</w:t>
      </w:r>
      <w:r>
        <w:rPr>
          <w:rFonts w:ascii="Times" w:hAnsi="Times"/>
          <w:sz w:val="24"/>
          <w:szCs w:val="24"/>
          <w:rtl w:val="0"/>
          <w:lang w:val="it-IT"/>
        </w:rPr>
        <w:t xml:space="preserve"> fa incontrare sulla scena addirittura il tango e la break dance, le coreografie eleganti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German Cornejo</w:t>
      </w:r>
      <w:r>
        <w:rPr>
          <w:rFonts w:ascii="Times" w:hAnsi="Times"/>
          <w:sz w:val="24"/>
          <w:szCs w:val="24"/>
          <w:rtl w:val="0"/>
          <w:lang w:val="it-IT"/>
        </w:rPr>
        <w:t xml:space="preserve"> e dei suoi splendidi ballerini e quelle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Bj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ö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rn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“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Buz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”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Meier</w:t>
      </w:r>
      <w:r>
        <w:rPr>
          <w:rFonts w:ascii="Times" w:hAnsi="Times"/>
          <w:sz w:val="24"/>
          <w:szCs w:val="24"/>
          <w:rtl w:val="0"/>
          <w:lang w:val="it-IT"/>
        </w:rPr>
        <w:t xml:space="preserve"> con i suoi streetdancer. Ne scaturisce un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espressivit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nuova, rispettosa di entrambi i mondi, ma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>ricca, energica, attuale.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Con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#Hashtag</w:t>
      </w:r>
      <w:r>
        <w:rPr>
          <w:rFonts w:ascii="Times" w:hAnsi="Times"/>
          <w:sz w:val="24"/>
          <w:szCs w:val="24"/>
          <w:rtl w:val="0"/>
          <w:lang w:val="it-IT"/>
        </w:rPr>
        <w:t xml:space="preserve"> dei francesi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Pockemon Crew</w:t>
      </w:r>
      <w:r>
        <w:rPr>
          <w:rFonts w:ascii="Times" w:hAnsi="Times"/>
          <w:sz w:val="24"/>
          <w:szCs w:val="24"/>
          <w:rtl w:val="0"/>
          <w:lang w:val="it-IT"/>
        </w:rPr>
        <w:t xml:space="preserve">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hip hop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altissimo livello interpreta il mondo contemproraneo e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attraverso le coreografie Riyad Fghani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si fa beffe dei tic di chi oggi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dipendente dalla </w:t>
      </w:r>
      <w:r>
        <w:rPr>
          <w:rFonts w:ascii="Times" w:hAnsi="Times" w:hint="default"/>
          <w:sz w:val="24"/>
          <w:szCs w:val="24"/>
          <w:rtl w:val="0"/>
          <w:lang w:val="it-IT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connessione</w:t>
      </w:r>
      <w:r>
        <w:rPr>
          <w:rFonts w:ascii="Times" w:hAnsi="Times" w:hint="default"/>
          <w:sz w:val="24"/>
          <w:szCs w:val="24"/>
          <w:rtl w:val="0"/>
          <w:lang w:val="it-IT"/>
        </w:rPr>
        <w:t>”</w:t>
      </w:r>
      <w:r>
        <w:rPr>
          <w:rFonts w:ascii="Times" w:hAnsi="Times"/>
          <w:sz w:val="24"/>
          <w:szCs w:val="24"/>
          <w:rtl w:val="0"/>
          <w:lang w:val="it-IT"/>
        </w:rPr>
        <w:t>, dai social, dallo schermo del telefonino.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E alla street dance guarda anche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Hopera </w:t>
      </w:r>
      <w:r>
        <w:rPr>
          <w:rFonts w:ascii="Times" w:hAnsi="Times"/>
          <w:sz w:val="24"/>
          <w:szCs w:val="24"/>
          <w:rtl w:val="0"/>
          <w:lang w:val="it-IT"/>
        </w:rPr>
        <w:t>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italiana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E.Sperimenti GDO Dance Company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concretizza la bella intuizione di avvicinare i giovani al repertorio della lirica, interpretando arie eccelse: da Verdi, a Mozart, a Leoncavallo, attraverso i movimenti del ballo di strada, immediati, diretti e coinvolgenti.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C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" w:hAnsi="Times"/>
          <w:sz w:val="24"/>
          <w:szCs w:val="24"/>
          <w:rtl w:val="0"/>
          <w:lang w:val="it-IT"/>
        </w:rPr>
        <w:t>poi spazio per i coreografi italiani e stranieri con grandi compagnie di danza contemporanea: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in prima nazionale la nuova edizione di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Mediterranea </w:t>
      </w:r>
      <w:r>
        <w:rPr>
          <w:rFonts w:ascii="Times" w:hAnsi="Times"/>
          <w:sz w:val="24"/>
          <w:szCs w:val="24"/>
          <w:rtl w:val="0"/>
          <w:lang w:val="it-IT"/>
        </w:rPr>
        <w:t>forse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la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nota e amata coreografia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Mauro Bigonzetti</w:t>
      </w:r>
      <w:r>
        <w:rPr>
          <w:rFonts w:ascii="Times" w:hAnsi="Times"/>
          <w:sz w:val="24"/>
          <w:szCs w:val="24"/>
          <w:rtl w:val="0"/>
          <w:lang w:val="it-IT"/>
        </w:rPr>
        <w:t xml:space="preserve"> eseguita dai solisti e dal corpo di ballo della Daniele Cipriani Entertainment. Poi  si presenter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un rilevante ospite internazionale grazie alla collaborazione con il Teatro Stabile Sloveno di Trieste. Si tratta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SNG Opera e Balletto di Maribor </w:t>
      </w:r>
      <w:r>
        <w:rPr>
          <w:rFonts w:ascii="Times" w:hAnsi="Times"/>
          <w:sz w:val="24"/>
          <w:szCs w:val="24"/>
          <w:rtl w:val="0"/>
          <w:lang w:val="it-IT"/>
        </w:rPr>
        <w:t>che danzer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il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Romeo e Giulietta</w:t>
      </w:r>
      <w:r>
        <w:rPr>
          <w:rFonts w:ascii="Times" w:hAnsi="Times"/>
          <w:sz w:val="24"/>
          <w:szCs w:val="24"/>
          <w:rtl w:val="0"/>
          <w:lang w:val="it-IT"/>
        </w:rPr>
        <w:t xml:space="preserve"> sulle musiche di Prokofiev nella coreografia di Valentina Turcu.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Le tre giovani coreografe italiane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apprezzate a livello internazionale, sono al centro di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Bolero/Trip-Tic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.</w:t>
      </w:r>
      <w:r>
        <w:rPr>
          <w:rFonts w:ascii="Times" w:hAnsi="Times"/>
          <w:sz w:val="24"/>
          <w:szCs w:val="24"/>
          <w:rtl w:val="0"/>
          <w:lang w:val="it-IT"/>
        </w:rPr>
        <w:t xml:space="preserve"> Giorgia Nardin, Chiara Frigo e Francesca Pennini vi hanno creato tre balletti su musiche di Debussy e Ravel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" w:hAnsi="Times"/>
          <w:sz w:val="24"/>
          <w:szCs w:val="24"/>
          <w:rtl w:val="0"/>
          <w:lang w:val="it-IT"/>
        </w:rPr>
        <w:t xml:space="preserve">un trittico che comprende una rivisitazione del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Bolero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 – </w:t>
      </w:r>
      <w:r>
        <w:rPr>
          <w:rFonts w:ascii="Times" w:hAnsi="Times"/>
          <w:sz w:val="24"/>
          <w:szCs w:val="24"/>
          <w:rtl w:val="0"/>
          <w:lang w:val="it-IT"/>
        </w:rPr>
        <w:t>che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applaudito nella esecuzione del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Balletto di Roma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Il linguaggio contemporaneo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italiano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Michele Merola</w:t>
      </w:r>
      <w:r>
        <w:rPr>
          <w:rFonts w:ascii="Times" w:hAnsi="Times"/>
          <w:sz w:val="24"/>
          <w:szCs w:val="24"/>
          <w:rtl w:val="0"/>
          <w:lang w:val="it-IT"/>
        </w:rPr>
        <w:t xml:space="preserve"> e dello spagnolo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Gustavo Ramirez Sansano</w:t>
      </w:r>
      <w:r>
        <w:rPr>
          <w:rFonts w:ascii="Times" w:hAnsi="Times"/>
          <w:sz w:val="24"/>
          <w:szCs w:val="24"/>
          <w:rtl w:val="0"/>
          <w:lang w:val="it-IT"/>
        </w:rPr>
        <w:t xml:space="preserve"> reinterpretano invece due balletti classici: rispettivamente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Pulcinella</w:t>
      </w:r>
      <w:r>
        <w:rPr>
          <w:rFonts w:ascii="Times" w:hAnsi="Times"/>
          <w:sz w:val="24"/>
          <w:szCs w:val="24"/>
          <w:rtl w:val="0"/>
          <w:lang w:val="it-IT"/>
        </w:rPr>
        <w:t xml:space="preserve"> di Stravinskij e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Le silfidi</w:t>
      </w:r>
      <w:r>
        <w:rPr>
          <w:rFonts w:ascii="Times" w:hAnsi="Times"/>
          <w:sz w:val="24"/>
          <w:szCs w:val="24"/>
          <w:rtl w:val="0"/>
          <w:lang w:val="it-IT"/>
        </w:rPr>
        <w:t xml:space="preserve"> su musiche di Chopin. Affronta in una sola sera due coreografie cos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" w:hAnsi="Times"/>
          <w:sz w:val="24"/>
          <w:szCs w:val="24"/>
          <w:rtl w:val="0"/>
          <w:lang w:val="it-IT"/>
        </w:rPr>
        <w:t xml:space="preserve">diverse la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MM Contemporary Dance </w:t>
      </w:r>
      <w:r>
        <w:rPr>
          <w:rFonts w:ascii="Times" w:hAnsi="Times"/>
          <w:sz w:val="24"/>
          <w:szCs w:val="24"/>
          <w:rtl w:val="0"/>
          <w:lang w:val="it-IT"/>
        </w:rPr>
        <w:t>gi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applaudita al Rossetti nelle passata edizione di TSDanza.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Ma la danza pu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" w:hAnsi="Times"/>
          <w:sz w:val="24"/>
          <w:szCs w:val="24"/>
          <w:rtl w:val="0"/>
          <w:lang w:val="it-IT"/>
        </w:rPr>
        <w:t>anche ironizzare senza nulla togliere alla perfezione tecnica e alla qualit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coreografica: ne d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prova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Tutu</w:t>
      </w:r>
      <w:r>
        <w:rPr>
          <w:rFonts w:ascii="Times" w:hAnsi="Times"/>
          <w:sz w:val="24"/>
          <w:szCs w:val="24"/>
          <w:rtl w:val="0"/>
          <w:lang w:val="it-IT"/>
        </w:rPr>
        <w:t xml:space="preserve"> dei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Chicos Mambo</w:t>
      </w:r>
      <w:r>
        <w:rPr>
          <w:rFonts w:ascii="Times" w:hAnsi="Times"/>
          <w:sz w:val="24"/>
          <w:szCs w:val="24"/>
          <w:rtl w:val="0"/>
          <w:lang w:val="it-IT"/>
        </w:rPr>
        <w:t xml:space="preserve"> compagnia francese en-travest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" w:hAnsi="Times"/>
          <w:sz w:val="24"/>
          <w:szCs w:val="24"/>
          <w:rtl w:val="0"/>
          <w:lang w:val="it-IT"/>
        </w:rPr>
        <w:t xml:space="preserve">diretta da Philippe Lafeuille che diverte il pubblico attraversando la </w:t>
      </w:r>
      <w:r>
        <w:rPr>
          <w:rFonts w:ascii="Times" w:hAnsi="Times" w:hint="default"/>
          <w:sz w:val="24"/>
          <w:szCs w:val="24"/>
          <w:rtl w:val="0"/>
        </w:rPr>
        <w:t>“</w:t>
      </w:r>
      <w:r>
        <w:rPr>
          <w:rFonts w:ascii="Times" w:hAnsi="Times"/>
          <w:sz w:val="24"/>
          <w:szCs w:val="24"/>
          <w:rtl w:val="0"/>
          <w:lang w:val="it-IT"/>
        </w:rPr>
        <w:t>storia della danza</w:t>
      </w:r>
      <w:r>
        <w:rPr>
          <w:rFonts w:ascii="Times" w:hAnsi="Times" w:hint="default"/>
          <w:sz w:val="24"/>
          <w:szCs w:val="24"/>
          <w:rtl w:val="0"/>
        </w:rPr>
        <w:t>”</w:t>
      </w:r>
      <w:r>
        <w:rPr>
          <w:rFonts w:ascii="Times" w:hAnsi="Times"/>
          <w:sz w:val="24"/>
          <w:szCs w:val="24"/>
          <w:rtl w:val="0"/>
          <w:lang w:val="it-IT"/>
        </w:rPr>
        <w:t xml:space="preserve"> e canzonandone le manie e i clich</w:t>
      </w:r>
      <w:r>
        <w:rPr>
          <w:rFonts w:ascii="Times" w:hAnsi="Times" w:hint="default"/>
          <w:sz w:val="24"/>
          <w:szCs w:val="24"/>
          <w:rtl w:val="0"/>
          <w:lang w:val="it-IT"/>
        </w:rPr>
        <w:t>é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i w:val="1"/>
          <w:iCs w:val="1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Nella Stagione 2017-2018 prosegue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attenzione ai giovanissimi con la proposta in collaborazione con il CTA di Gorizia della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Stagione Junior</w:t>
      </w:r>
      <w:r>
        <w:rPr>
          <w:rFonts w:ascii="Times" w:hAnsi="Times"/>
          <w:sz w:val="24"/>
          <w:szCs w:val="24"/>
          <w:rtl w:val="0"/>
          <w:lang w:val="it-IT"/>
        </w:rPr>
        <w:t>. Ai consueti tre titoli (quest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anno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Dimodoch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é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-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Caino e Abele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-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Pecorelle</w:t>
      </w:r>
      <w:r>
        <w:rPr>
          <w:rFonts w:ascii="Times" w:hAnsi="Times"/>
          <w:sz w:val="24"/>
          <w:szCs w:val="24"/>
          <w:rtl w:val="0"/>
          <w:lang w:val="it-IT"/>
        </w:rPr>
        <w:t>) si aggiunge il nuovo lavoro degli allievi dell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Associazione StarTs Lab, anch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esso prodotto dallo Stabile regionale e diretto da Luciano Pasini: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Pinocchio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i w:val="1"/>
          <w:iCs w:val="1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Infine nella sezione degli </w:t>
      </w:r>
      <w:r>
        <w:rPr>
          <w:rFonts w:ascii="Times" w:hAnsi="Times"/>
          <w:i w:val="1"/>
          <w:iCs w:val="1"/>
          <w:sz w:val="24"/>
          <w:szCs w:val="24"/>
          <w:rtl w:val="0"/>
          <w:lang w:val="it-IT"/>
        </w:rPr>
        <w:t>Eventi Speciali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non rientrano nei regolari percorsi d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 xml:space="preserve">abbonamento vanno sicuramente evidenziati alcuni prestigiosi titoli: innanzitutto il ritorno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Ute Lemper</w:t>
      </w:r>
      <w:r>
        <w:rPr>
          <w:rFonts w:ascii="Times" w:hAnsi="Times"/>
          <w:sz w:val="24"/>
          <w:szCs w:val="24"/>
          <w:rtl w:val="0"/>
          <w:lang w:val="it-IT"/>
        </w:rPr>
        <w:t>, la straordinaria interprete proporr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un raffinato concerto intitolato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Songs for eternity</w:t>
      </w:r>
      <w:r>
        <w:rPr>
          <w:rFonts w:ascii="Times" w:hAnsi="Times"/>
          <w:sz w:val="24"/>
          <w:szCs w:val="24"/>
          <w:rtl w:val="0"/>
          <w:lang w:val="it-IT"/>
        </w:rPr>
        <w:t>. Sul piano musicale figurano inoltre la serata natalizia con l</w:t>
      </w:r>
      <w:r>
        <w:rPr>
          <w:rFonts w:ascii="Times" w:hAnsi="Times" w:hint="default"/>
          <w:sz w:val="24"/>
          <w:szCs w:val="24"/>
          <w:rtl w:val="0"/>
          <w:lang w:val="it-IT"/>
        </w:rPr>
        <w:t>’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>Harlem Gospel Choir</w:t>
      </w:r>
      <w:r>
        <w:rPr>
          <w:rFonts w:ascii="Times" w:hAnsi="Times"/>
          <w:sz w:val="24"/>
          <w:szCs w:val="24"/>
          <w:rtl w:val="0"/>
          <w:lang w:val="it-IT"/>
        </w:rPr>
        <w:t xml:space="preserve"> e il concerto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Massimo Ranieri</w:t>
      </w:r>
      <w:r>
        <w:rPr>
          <w:rFonts w:ascii="Times" w:hAnsi="Times"/>
          <w:sz w:val="24"/>
          <w:szCs w:val="24"/>
          <w:rtl w:val="0"/>
          <w:lang w:val="it-IT"/>
        </w:rPr>
        <w:t>. Mentre una chicca adatta al pubblico di ogni et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è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Au Bonheur des Vivants </w:t>
      </w:r>
      <w:r>
        <w:rPr>
          <w:rFonts w:ascii="Times" w:hAnsi="Times"/>
          <w:sz w:val="24"/>
          <w:szCs w:val="24"/>
          <w:rtl w:val="0"/>
          <w:lang w:val="it-IT"/>
        </w:rPr>
        <w:t xml:space="preserve">incantevole gioco teatrale fra fantasia, mimo e clownerie con cui </w:t>
      </w:r>
      <w:r>
        <w:rPr>
          <w:rFonts w:ascii="Times" w:hAnsi="Times"/>
          <w:sz w:val="24"/>
          <w:szCs w:val="24"/>
          <w:rtl w:val="0"/>
        </w:rPr>
        <w:t>C</w:t>
      </w:r>
      <w:r>
        <w:rPr>
          <w:rFonts w:ascii="Times" w:hAnsi="Times" w:hint="default"/>
          <w:sz w:val="24"/>
          <w:szCs w:val="24"/>
          <w:rtl w:val="0"/>
          <w:lang w:val="fr-FR"/>
        </w:rPr>
        <w:t>é</w:t>
      </w:r>
      <w:r>
        <w:rPr>
          <w:rFonts w:ascii="Times" w:hAnsi="Times"/>
          <w:sz w:val="24"/>
          <w:szCs w:val="24"/>
          <w:rtl w:val="0"/>
          <w:lang w:val="it-IT"/>
        </w:rPr>
        <w:t>cile Roussat &amp; Julien Lubek</w:t>
      </w:r>
      <w:r>
        <w:rPr>
          <w:rFonts w:ascii="Times" w:hAnsi="Times"/>
          <w:sz w:val="24"/>
          <w:szCs w:val="24"/>
          <w:rtl w:val="0"/>
          <w:lang w:val="it-IT"/>
        </w:rPr>
        <w:t xml:space="preserve"> hanno trionfato</w:t>
      </w:r>
      <w:r>
        <w:rPr>
          <w:rFonts w:ascii="Times" w:hAnsi="Times"/>
          <w:sz w:val="24"/>
          <w:szCs w:val="24"/>
          <w:rtl w:val="0"/>
          <w:lang w:val="it-IT"/>
        </w:rPr>
        <w:t xml:space="preserve"> al Festival di Avignone 2016</w:t>
      </w:r>
      <w:r>
        <w:rPr>
          <w:rFonts w:ascii="Times" w:hAnsi="Times"/>
          <w:sz w:val="24"/>
          <w:szCs w:val="24"/>
          <w:rtl w:val="0"/>
          <w:lang w:val="it-IT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i w:val="1"/>
          <w:iCs w:val="1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Letture, incontri, eventi collaterali</w:t>
      </w:r>
      <w:r>
        <w:rPr>
          <w:rFonts w:ascii="Times" w:hAnsi="Times"/>
          <w:sz w:val="24"/>
          <w:szCs w:val="24"/>
          <w:rtl w:val="0"/>
          <w:lang w:val="it-IT"/>
        </w:rPr>
        <w:t xml:space="preserve"> all</w:t>
      </w:r>
      <w:r>
        <w:rPr>
          <w:rFonts w:ascii="Times" w:hAnsi="Times" w:hint="default"/>
          <w:sz w:val="24"/>
          <w:szCs w:val="24"/>
          <w:rtl w:val="0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attivit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principale del teatro, sono oramai una tradizione per </w:t>
      </w:r>
      <w:r>
        <w:rPr>
          <w:rFonts w:ascii="Times" w:hAnsi="Times"/>
          <w:sz w:val="24"/>
          <w:szCs w:val="24"/>
          <w:rtl w:val="0"/>
          <w:lang w:val="it-IT"/>
        </w:rPr>
        <w:t>lo Stabile regionale</w:t>
      </w:r>
      <w:r>
        <w:rPr>
          <w:rFonts w:ascii="Times" w:hAnsi="Times"/>
          <w:sz w:val="24"/>
          <w:szCs w:val="24"/>
          <w:rtl w:val="0"/>
          <w:lang w:val="it-IT"/>
        </w:rPr>
        <w:t xml:space="preserve">. Sono questi, momenti importanti nel rapporto che il teatro ha con il suo pubblico </w:t>
      </w:r>
      <w:r>
        <w:rPr>
          <w:rFonts w:ascii="Times" w:hAnsi="Times"/>
          <w:sz w:val="24"/>
          <w:szCs w:val="24"/>
          <w:rtl w:val="0"/>
          <w:lang w:val="it-IT"/>
        </w:rPr>
        <w:t>e saranno sicuramente incrementate: p</w:t>
      </w:r>
      <w:r>
        <w:rPr>
          <w:rFonts w:ascii="Times" w:hAnsi="Times"/>
          <w:sz w:val="24"/>
          <w:szCs w:val="24"/>
          <w:rtl w:val="0"/>
          <w:lang w:val="it-IT"/>
        </w:rPr>
        <w:t>rossimamente verr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presentato un calendario di appuntamenti che, come nella passata stagione, saranno organizzati </w:t>
      </w:r>
      <w:r>
        <w:rPr>
          <w:rFonts w:ascii="Times" w:hAnsi="Times"/>
          <w:sz w:val="24"/>
          <w:szCs w:val="24"/>
          <w:rtl w:val="0"/>
          <w:lang w:val="it-IT"/>
        </w:rPr>
        <w:t xml:space="preserve">anche </w:t>
      </w:r>
      <w:r>
        <w:rPr>
          <w:rFonts w:ascii="Times" w:hAnsi="Times"/>
          <w:sz w:val="24"/>
          <w:szCs w:val="24"/>
          <w:rtl w:val="0"/>
          <w:lang w:val="it-IT"/>
        </w:rPr>
        <w:t xml:space="preserve">in collaborazione </w:t>
      </w:r>
      <w:r>
        <w:rPr>
          <w:rFonts w:ascii="Times" w:hAnsi="Times"/>
          <w:sz w:val="24"/>
          <w:szCs w:val="24"/>
          <w:rtl w:val="0"/>
          <w:lang w:val="it-IT"/>
        </w:rPr>
        <w:t xml:space="preserve">con </w:t>
      </w:r>
      <w:r>
        <w:rPr>
          <w:rFonts w:ascii="Times" w:hAnsi="Times"/>
          <w:sz w:val="24"/>
          <w:szCs w:val="24"/>
          <w:rtl w:val="0"/>
        </w:rPr>
        <w:t xml:space="preserve">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Civici Musei di Storia e Arte</w:t>
      </w:r>
      <w:r>
        <w:rPr>
          <w:rFonts w:ascii="Times" w:hAnsi="Times"/>
          <w:sz w:val="24"/>
          <w:szCs w:val="24"/>
          <w:rtl w:val="0"/>
          <w:lang w:val="it-IT"/>
        </w:rPr>
        <w:t xml:space="preserve">. In vista di </w:t>
      </w:r>
      <w:r>
        <w:rPr>
          <w:rFonts w:ascii="Times" w:hAnsi="Times"/>
          <w:b w:val="1"/>
          <w:bCs w:val="1"/>
          <w:sz w:val="24"/>
          <w:szCs w:val="24"/>
          <w:rtl w:val="0"/>
          <w:lang w:val="en-US"/>
        </w:rPr>
        <w:t xml:space="preserve">ESOF 2020 Trieste </w:t>
      </w:r>
      <w:r>
        <w:rPr>
          <w:rFonts w:ascii="Times" w:hAnsi="Times"/>
          <w:sz w:val="24"/>
          <w:szCs w:val="24"/>
          <w:rtl w:val="0"/>
          <w:lang w:val="it-IT"/>
        </w:rPr>
        <w:t xml:space="preserve">saranno proposte una serie di iniziative di approfondimento su argomenti scientifici legati ad alcuni titoli del cartellone.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de-DE"/>
        </w:rPr>
        <w:t>Verr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poi organizzata - grazie alla collaborazione con il quotidiano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IL PICCOLO </w:t>
      </w:r>
      <w:r>
        <w:rPr>
          <w:rFonts w:ascii="Times" w:hAnsi="Times"/>
          <w:sz w:val="24"/>
          <w:szCs w:val="24"/>
          <w:rtl w:val="0"/>
          <w:lang w:val="it-IT"/>
        </w:rPr>
        <w:t xml:space="preserve">- una serie di incontri dedicati </w:t>
      </w:r>
      <w:r>
        <w:rPr>
          <w:rFonts w:ascii="Times" w:hAnsi="Times"/>
          <w:sz w:val="24"/>
          <w:szCs w:val="24"/>
          <w:rtl w:val="0"/>
          <w:lang w:val="it-IT"/>
        </w:rPr>
        <w:t>su</w:t>
      </w:r>
      <w:r>
        <w:rPr>
          <w:rFonts w:ascii="Times" w:hAnsi="Times"/>
          <w:sz w:val="24"/>
          <w:szCs w:val="24"/>
          <w:rtl w:val="0"/>
          <w:lang w:val="it-IT"/>
        </w:rPr>
        <w:t xml:space="preserve"> argomenti di forte attualit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evocati dai titoli in programma</w:t>
      </w:r>
      <w:r>
        <w:rPr>
          <w:rFonts w:ascii="Times" w:hAnsi="Times"/>
          <w:sz w:val="24"/>
          <w:szCs w:val="24"/>
          <w:rtl w:val="0"/>
          <w:lang w:val="it-IT"/>
        </w:rPr>
        <w:t xml:space="preserve">; temi come i rapporti tra genitori e figli, lo sport, la scienza, la narrativa, la guerra, la pittura, la follia. </w:t>
      </w:r>
      <w:r>
        <w:rPr>
          <w:rFonts w:ascii="Times" w:hAnsi="Times"/>
          <w:sz w:val="24"/>
          <w:szCs w:val="24"/>
          <w:rtl w:val="0"/>
          <w:lang w:val="it-IT"/>
        </w:rPr>
        <w:t>Proseguiranno naturalmente</w:t>
      </w:r>
      <w:r>
        <w:rPr>
          <w:rFonts w:ascii="Times" w:hAnsi="Times"/>
          <w:sz w:val="24"/>
          <w:szCs w:val="24"/>
          <w:rtl w:val="0"/>
          <w:lang w:val="it-IT"/>
        </w:rPr>
        <w:t xml:space="preserve"> i seguiti incontri con il direttore della British School </w:t>
      </w:r>
      <w:r>
        <w:rPr>
          <w:rFonts w:ascii="Times" w:hAnsi="Times"/>
          <w:sz w:val="24"/>
          <w:szCs w:val="24"/>
          <w:rtl w:val="0"/>
          <w:lang w:val="it-IT"/>
        </w:rPr>
        <w:t>del Friuli Venezia Giulia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/>
          <w:b w:val="1"/>
          <w:bCs w:val="1"/>
          <w:sz w:val="24"/>
          <w:szCs w:val="24"/>
          <w:rtl w:val="0"/>
          <w:lang w:val="en-US"/>
        </w:rPr>
        <w:t>Peter Brown</w:t>
      </w:r>
      <w:r>
        <w:rPr>
          <w:rFonts w:ascii="Times" w:hAnsi="Times"/>
          <w:sz w:val="24"/>
          <w:szCs w:val="24"/>
          <w:rtl w:val="0"/>
          <w:lang w:val="it-IT"/>
        </w:rPr>
        <w:t>, dedicati agli spettacoli di autori anglosassoni e gli appuntamenti del sabato mattina nei caff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cittadini.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>Fra le novit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di rilievo con cui lo Stabile affronta la nuova stagione va menzionato</w:t>
      </w:r>
      <w:r>
        <w:rPr>
          <w:rFonts w:ascii="Times" w:hAnsi="Times"/>
          <w:sz w:val="24"/>
          <w:szCs w:val="24"/>
          <w:rtl w:val="0"/>
          <w:lang w:val="it-IT"/>
        </w:rPr>
        <w:t xml:space="preserve"> il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sito </w:t>
      </w:r>
      <w:r>
        <w:rPr>
          <w:rFonts w:ascii="Times" w:hAnsi="Times"/>
          <w:b w:val="1"/>
          <w:bCs w:val="1"/>
          <w:sz w:val="24"/>
          <w:szCs w:val="24"/>
          <w:u w:val="single"/>
          <w:rtl w:val="0"/>
          <w:lang w:val="it-IT"/>
        </w:rPr>
        <w:t>www.ilrossetti.it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che si presenta completamente rinnovato</w:t>
      </w:r>
      <w:r>
        <w:rPr>
          <w:rFonts w:ascii="Times" w:hAnsi="Times"/>
          <w:sz w:val="24"/>
          <w:szCs w:val="24"/>
          <w:rtl w:val="0"/>
          <w:lang w:val="it-IT"/>
        </w:rPr>
        <w:t>,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molto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ricco di informazioni e contenuti multimediali, </w:t>
      </w:r>
      <w:r>
        <w:rPr>
          <w:rFonts w:ascii="Times" w:hAnsi="Times"/>
          <w:sz w:val="24"/>
          <w:szCs w:val="24"/>
          <w:rtl w:val="0"/>
          <w:lang w:val="it-IT"/>
        </w:rPr>
        <w:t>e fornir</w:t>
      </w:r>
      <w:r>
        <w:rPr>
          <w:rFonts w:ascii="Times" w:hAnsi="Times" w:hint="default"/>
          <w:sz w:val="24"/>
          <w:szCs w:val="24"/>
          <w:rtl w:val="0"/>
          <w:lang w:val="it-IT"/>
        </w:rPr>
        <w:t>à</w:t>
      </w:r>
      <w:r>
        <w:rPr>
          <w:rFonts w:ascii="Times" w:hAnsi="Times"/>
          <w:sz w:val="24"/>
          <w:szCs w:val="24"/>
          <w:rtl w:val="0"/>
          <w:lang w:val="it-IT"/>
        </w:rPr>
        <w:t xml:space="preserve"> servizi innovativi. Il sito, oltre alla tradizionale versione per personal computer, ha una visualizzazione specifica per smartphone e tablet, </w:t>
      </w:r>
      <w:r>
        <w:rPr>
          <w:rFonts w:ascii="Times" w:hAnsi="Times"/>
          <w:sz w:val="24"/>
          <w:szCs w:val="24"/>
          <w:rtl w:val="0"/>
          <w:lang w:val="it-IT"/>
        </w:rPr>
        <w:t>che rende</w:t>
      </w:r>
      <w:r>
        <w:rPr>
          <w:rFonts w:ascii="Times" w:hAnsi="Times"/>
          <w:sz w:val="24"/>
          <w:szCs w:val="24"/>
          <w:rtl w:val="0"/>
          <w:lang w:val="it-IT"/>
        </w:rPr>
        <w:t xml:space="preserve"> pi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rtl w:val="0"/>
          <w:lang w:val="it-IT"/>
        </w:rPr>
        <w:t xml:space="preserve">fruibili in contenuti anche su questi dispositivi. </w:t>
      </w:r>
      <w:r>
        <w:rPr>
          <w:rFonts w:ascii="Times" w:hAnsi="Times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La prevendita dei biglietti sar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gestita direttamente sulle pagine del sito senza passare su pagine di venditori terzi; sar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possibile aggiungere gli spettacoli a una propria </w:t>
      </w:r>
      <w:r>
        <w:rPr>
          <w:rFonts w:ascii="Times" w:hAnsi="Times" w:hint="default"/>
          <w:sz w:val="24"/>
          <w:szCs w:val="24"/>
          <w:rtl w:val="0"/>
        </w:rPr>
        <w:t>“</w:t>
      </w:r>
      <w:r>
        <w:rPr>
          <w:rFonts w:ascii="Times" w:hAnsi="Times"/>
          <w:sz w:val="24"/>
          <w:szCs w:val="24"/>
          <w:rtl w:val="0"/>
          <w:lang w:val="en-US"/>
        </w:rPr>
        <w:t>wishlist</w:t>
      </w:r>
      <w:r>
        <w:rPr>
          <w:rFonts w:ascii="Times" w:hAnsi="Times" w:hint="default"/>
          <w:sz w:val="24"/>
          <w:szCs w:val="24"/>
          <w:rtl w:val="0"/>
        </w:rPr>
        <w:t xml:space="preserve">” </w:t>
      </w:r>
      <w:r>
        <w:rPr>
          <w:rFonts w:ascii="Times" w:hAnsi="Times"/>
          <w:sz w:val="24"/>
          <w:szCs w:val="24"/>
          <w:rtl w:val="0"/>
          <w:lang w:val="it-IT"/>
        </w:rPr>
        <w:t>e aggiungere direttamente le recite degli spettacoli a cui si intende assistere sul calendario del proprio smartphone</w:t>
      </w:r>
      <w:r>
        <w:rPr>
          <w:rFonts w:ascii="Times" w:hAnsi="Times"/>
          <w:sz w:val="24"/>
          <w:szCs w:val="24"/>
          <w:rtl w:val="0"/>
          <w:lang w:val="it-IT"/>
        </w:rPr>
        <w:t>.</w:t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 xml:space="preserve">Il rinnovamento del sito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>stato realizzato da Delex Digital.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b w:val="1"/>
          <w:bCs w:val="1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La conferenza stampa 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" w:hAnsi="Times"/>
          <w:sz w:val="24"/>
          <w:szCs w:val="24"/>
          <w:rtl w:val="0"/>
          <w:lang w:val="it-IT"/>
        </w:rPr>
        <w:t xml:space="preserve">stata impreziosita da alcuni momenti musicali a cura del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Quartetto Iris.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La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campagna abbonamenti</w:t>
      </w:r>
      <w:r>
        <w:rPr>
          <w:rFonts w:ascii="Times" w:hAnsi="Times"/>
          <w:sz w:val="24"/>
          <w:szCs w:val="24"/>
          <w:rtl w:val="0"/>
          <w:lang w:val="it-IT"/>
        </w:rPr>
        <w:t xml:space="preserve"> sar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 xml:space="preserve">aperta da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marted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 xml:space="preserve">ì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12 settembre</w:t>
      </w:r>
      <w:r>
        <w:rPr>
          <w:rFonts w:ascii="Times" w:hAnsi="Times"/>
          <w:sz w:val="24"/>
          <w:szCs w:val="24"/>
          <w:rtl w:val="0"/>
          <w:lang w:val="it-IT"/>
        </w:rPr>
        <w:t>, giorno in cui ci si potr</w:t>
      </w:r>
      <w:r>
        <w:rPr>
          <w:rFonts w:ascii="Times" w:hAnsi="Times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" w:hAnsi="Times"/>
          <w:sz w:val="24"/>
          <w:szCs w:val="24"/>
          <w:rtl w:val="0"/>
          <w:lang w:val="it-IT"/>
        </w:rPr>
        <w:t>rivolgere per informazioni, acquisti e prenotazioni in tutti i punti vendita dello Stabile regionale.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La conferma degli abbonamenti a turno fisso va effettuata entro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venerd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 xml:space="preserve">ì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29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settembre</w:t>
      </w:r>
      <w:r>
        <w:rPr>
          <w:rFonts w:ascii="Times" w:hAnsi="Times"/>
          <w:sz w:val="24"/>
          <w:szCs w:val="24"/>
          <w:rtl w:val="0"/>
          <w:lang w:val="it-IT"/>
        </w:rPr>
        <w:t>: i posti non confermati verranno messi in vendita</w:t>
      </w:r>
      <w:r>
        <w:rPr>
          <w:rFonts w:ascii="Times" w:hAnsi="Times"/>
          <w:sz w:val="24"/>
          <w:szCs w:val="24"/>
          <w:rtl w:val="0"/>
          <w:lang w:val="it-IT"/>
        </w:rPr>
        <w:t xml:space="preserve"> a partire dal 2 ottobre</w:t>
      </w:r>
      <w:r>
        <w:rPr>
          <w:rFonts w:ascii="Times" w:hAnsi="Times"/>
          <w:sz w:val="24"/>
          <w:szCs w:val="24"/>
          <w:rtl w:val="0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Ulteriori informazioni sul sito </w:t>
      </w:r>
      <w:r>
        <w:rPr>
          <w:rStyle w:val="Hyperlink.1"/>
          <w:rFonts w:ascii="Times" w:cs="Times" w:hAnsi="Times" w:eastAsia="Times"/>
          <w:sz w:val="24"/>
          <w:szCs w:val="24"/>
          <w:rtl w:val="0"/>
        </w:rPr>
        <w:fldChar w:fldCharType="begin" w:fldLock="0"/>
      </w:r>
      <w:r>
        <w:rPr>
          <w:rStyle w:val="Hyperlink.1"/>
          <w:rFonts w:ascii="Times" w:cs="Times" w:hAnsi="Times" w:eastAsia="Times"/>
          <w:sz w:val="24"/>
          <w:szCs w:val="24"/>
          <w:rtl w:val="0"/>
        </w:rPr>
        <w:instrText xml:space="preserve"> HYPERLINK "http://www.ilrossetti.it"</w:instrText>
      </w:r>
      <w:r>
        <w:rPr>
          <w:rStyle w:val="Hyperlink.1"/>
          <w:rFonts w:ascii="Times" w:cs="Times" w:hAnsi="Times" w:eastAsia="Times"/>
          <w:sz w:val="24"/>
          <w:szCs w:val="24"/>
          <w:rtl w:val="0"/>
        </w:rPr>
        <w:fldChar w:fldCharType="separate" w:fldLock="0"/>
      </w:r>
      <w:r>
        <w:rPr>
          <w:rStyle w:val="Hyperlink.1"/>
          <w:rFonts w:ascii="Times" w:hAnsi="Times"/>
          <w:sz w:val="24"/>
          <w:szCs w:val="24"/>
          <w:rtl w:val="0"/>
          <w:lang w:val="en-US"/>
        </w:rPr>
        <w:t>www.ilrossetti.it</w:t>
      </w:r>
      <w:r>
        <w:rPr>
          <w:rFonts w:ascii="Times" w:cs="Times" w:hAnsi="Times" w:eastAsia="Times"/>
          <w:sz w:val="24"/>
          <w:szCs w:val="24"/>
          <w:rtl w:val="0"/>
        </w:rPr>
        <w:fldChar w:fldCharType="end" w:fldLock="0"/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e al tel 040-3593511.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La Stagione 20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17</w:t>
      </w:r>
      <w:r>
        <w:rPr>
          <w:rFonts w:ascii="Times" w:hAnsi="Times"/>
          <w:b w:val="1"/>
          <w:bCs w:val="1"/>
          <w:sz w:val="24"/>
          <w:szCs w:val="24"/>
          <w:rtl w:val="0"/>
        </w:rPr>
        <w:t>-201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8</w:t>
      </w:r>
      <w:r>
        <w:rPr>
          <w:rFonts w:ascii="Times" w:hAnsi="Times"/>
          <w:sz w:val="24"/>
          <w:szCs w:val="24"/>
          <w:rtl w:val="0"/>
          <w:lang w:val="it-IT"/>
        </w:rPr>
        <w:t xml:space="preserve"> del Teatro Stabile del Friuli Venezia Giulia va in scena grazie al sostegno della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Fondazione CRTrieste</w:t>
      </w:r>
      <w:r>
        <w:rPr>
          <w:rFonts w:ascii="Times" w:hAnsi="Times"/>
          <w:sz w:val="24"/>
          <w:szCs w:val="24"/>
          <w:rtl w:val="0"/>
          <w:lang w:val="it-IT"/>
        </w:rPr>
        <w:t xml:space="preserve">, e di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Assicurazioni Generali</w:t>
      </w:r>
      <w:r>
        <w:rPr>
          <w:rFonts w:ascii="Times" w:hAnsi="Times"/>
          <w:sz w:val="24"/>
          <w:szCs w:val="24"/>
          <w:rtl w:val="0"/>
        </w:rPr>
        <w:t xml:space="preserve">. </w:t>
      </w:r>
    </w:p>
    <w:p>
      <w:pPr>
        <w:pStyle w:val="Di default"/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it-IT"/>
        </w:rPr>
        <w:t xml:space="preserve">Si ringraziano tutti i Soci, in particolare il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Comune di Trieste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sz w:val="24"/>
          <w:szCs w:val="24"/>
          <w:rtl w:val="0"/>
          <w:lang w:val="it-IT"/>
        </w:rPr>
        <w:t>e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la Regione Friuli Venezia Giulia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" w:hAnsi="Times"/>
          <w:sz w:val="24"/>
          <w:szCs w:val="24"/>
          <w:rtl w:val="0"/>
          <w:lang w:val="it-IT"/>
        </w:rPr>
        <w:t>Si ringraziano per il contributo all</w:t>
      </w:r>
      <w:r>
        <w:rPr>
          <w:rFonts w:ascii="Times" w:hAnsi="Times" w:hint="default"/>
          <w:sz w:val="24"/>
          <w:szCs w:val="24"/>
          <w:rtl w:val="0"/>
        </w:rPr>
        <w:t>’</w:t>
      </w:r>
      <w:r>
        <w:rPr>
          <w:rFonts w:ascii="Times" w:hAnsi="Times"/>
          <w:sz w:val="24"/>
          <w:szCs w:val="24"/>
          <w:rtl w:val="0"/>
          <w:lang w:val="it-IT"/>
        </w:rPr>
        <w:t>attivit</w:t>
      </w:r>
      <w:r>
        <w:rPr>
          <w:rFonts w:ascii="Times" w:hAnsi="Times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>altri sponsor</w:t>
      </w:r>
      <w:r>
        <w:rPr>
          <w:rFonts w:ascii="Times" w:hAnsi="Times"/>
          <w:sz w:val="24"/>
          <w:szCs w:val="24"/>
          <w:rtl w:val="0"/>
          <w:lang w:val="it-IT"/>
        </w:rPr>
        <w:t xml:space="preserve"> che con il loro prezioso apporto aiutano il Teatro Stabile del Friuli Venezia Giulia a offrire arte, cultura, pensiero e divertimento di qualit</w:t>
      </w:r>
      <w:r>
        <w:rPr>
          <w:rFonts w:ascii="Times" w:hAnsi="Times" w:hint="default"/>
          <w:sz w:val="24"/>
          <w:szCs w:val="24"/>
          <w:rtl w:val="0"/>
          <w:lang w:val="fr-FR"/>
        </w:rPr>
        <w:t>à</w:t>
      </w:r>
      <w:r>
        <w:rPr>
          <w:rFonts w:ascii="Times" w:hAnsi="Times"/>
          <w:sz w:val="24"/>
          <w:szCs w:val="24"/>
          <w:rtl w:val="0"/>
        </w:rPr>
        <w:t xml:space="preserve">.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17"/>
        </w:tabs>
        <w:bidi w:val="0"/>
        <w:ind w:left="0" w:right="0" w:firstLine="0"/>
        <w:jc w:val="both"/>
        <w:rPr>
          <w:rFonts w:ascii="Times" w:cs="Times" w:hAnsi="Times" w:eastAsia="Times"/>
          <w:sz w:val="24"/>
          <w:szCs w:val="24"/>
          <w:u w:color="000000"/>
          <w:rtl w:val="0"/>
          <w:lang w:val="it-IT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17"/>
        </w:tabs>
        <w:bidi w:val="0"/>
        <w:ind w:left="0" w:right="0" w:firstLine="0"/>
        <w:jc w:val="both"/>
        <w:rPr>
          <w:rtl w:val="0"/>
        </w:rPr>
      </w:pPr>
      <w:r>
        <w:rPr>
          <w:rFonts w:ascii="Times" w:hAnsi="Times"/>
          <w:sz w:val="24"/>
          <w:szCs w:val="24"/>
          <w:u w:color="000000"/>
          <w:rtl w:val="0"/>
          <w:lang w:val="it-IT"/>
        </w:rPr>
        <w:t>L</w:t>
      </w:r>
      <w:r>
        <w:rPr>
          <w:rFonts w:ascii="Times" w:hAnsi="Times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" w:hAnsi="Times"/>
          <w:sz w:val="24"/>
          <w:szCs w:val="24"/>
          <w:u w:color="000000"/>
          <w:rtl w:val="0"/>
          <w:lang w:val="it-IT"/>
        </w:rPr>
        <w:t>ufficio stampa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12 Bauer Bodoni** Roman   05033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12 Bauer Bodoni** Roman   05033" w:cs="12 Bauer Bodoni** Roman   05033" w:hAnsi="12 Bauer Bodoni** Roman   05033" w:eastAsia="12 Bauer Bodoni** Roman   05033"/>
        <w:u w:color="000000"/>
        <w:rtl w:val="0"/>
        <w:lang w:val="it-IT"/>
      </w:rPr>
    </w:pPr>
    <w:r>
      <w:rPr>
        <w:rFonts w:ascii="12 Bauer Bodoni** Roman   05033" w:hAnsi="12 Bauer Bodoni** Roman   05033"/>
        <w:u w:color="000000"/>
        <w:rtl w:val="0"/>
        <w:lang w:val="it-IT"/>
      </w:rPr>
      <w:drawing>
        <wp:inline distT="0" distB="0" distL="0" distR="0">
          <wp:extent cx="2193526" cy="75241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l Rossetti-Fondazione - positivo Franco Però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7623"/>
                  <a:stretch>
                    <a:fillRect/>
                  </a:stretch>
                </pic:blipFill>
                <pic:spPr>
                  <a:xfrm>
                    <a:off x="0" y="0"/>
                    <a:ext cx="2193526" cy="7524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12 Bauer Bodoni** Roman   05033" w:hAnsi="12 Bauer Bodoni** Roman   05033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Teatro Stabile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del Friuli Venezia Giulia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34126 Trieste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Largo Giorgio Gaber. 1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12 Bauer Bodoni** Roman   05033" w:cs="12 Bauer Bodoni** Roman   05033" w:hAnsi="12 Bauer Bodoni** Roman   05033" w:eastAsia="12 Bauer Bodoni** Roman   05033"/>
        <w:u w:color="000000"/>
        <w:rtl w:val="0"/>
        <w:lang w:val="it-IT"/>
      </w:rPr>
    </w:pPr>
    <w:r>
      <w:rPr>
        <w:rFonts w:ascii="Times" w:cs="Arial Unicode MS" w:hAnsi="Times" w:eastAsia="Arial Unicode MS"/>
        <w:b w:val="0"/>
        <w:bCs w:val="0"/>
        <w:i w:val="1"/>
        <w:iCs w:val="1"/>
        <w:sz w:val="20"/>
        <w:szCs w:val="20"/>
        <w:u w:color="000000"/>
        <w:rtl w:val="0"/>
        <w:lang w:val="it-IT"/>
      </w:rPr>
      <w:t>Ufficio stampa</w:t>
    </w:r>
    <w:r>
      <w:rPr>
        <w:rFonts w:ascii="12 Bauer Bodoni** Roman   05033" w:cs="12 Bauer Bodoni** Roman   05033" w:hAnsi="12 Bauer Bodoni** Roman   05033" w:eastAsia="12 Bauer Bodoni** Roman   05033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1"/>
        <w:iCs w:val="1"/>
        <w:sz w:val="20"/>
        <w:szCs w:val="20"/>
        <w:u w:color="000000"/>
        <w:rtl w:val="0"/>
        <w:lang w:val="it-IT"/>
      </w:rPr>
      <w:t>(gi</w:t>
    </w:r>
    <w:r>
      <w:rPr>
        <w:rFonts w:ascii="Times" w:cs="Arial Unicode MS" w:hAnsi="Times" w:eastAsia="Arial Unicode MS" w:hint="default"/>
        <w:b w:val="0"/>
        <w:bCs w:val="0"/>
        <w:i w:val="1"/>
        <w:iCs w:val="1"/>
        <w:sz w:val="20"/>
        <w:szCs w:val="20"/>
        <w:u w:color="000000"/>
        <w:rtl w:val="0"/>
        <w:lang w:val="it-IT"/>
      </w:rPr>
      <w:t xml:space="preserve">à </w:t>
    </w:r>
    <w:r>
      <w:rPr>
        <w:rFonts w:ascii="Times" w:cs="Arial Unicode MS" w:hAnsi="Times" w:eastAsia="Arial Unicode MS"/>
        <w:b w:val="0"/>
        <w:bCs w:val="0"/>
        <w:i w:val="1"/>
        <w:iCs w:val="1"/>
        <w:sz w:val="20"/>
        <w:szCs w:val="20"/>
        <w:u w:color="000000"/>
        <w:rtl w:val="0"/>
        <w:lang w:val="it-IT"/>
      </w:rPr>
      <w:t>Viale XX Settembre, 45)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 xml:space="preserve">tel. 040.3593530 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fax 040.3593555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c.f. e p. iva 00054990320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Times" w:cs="Times" w:hAnsi="Times" w:eastAsia="Times"/>
        <w:sz w:val="20"/>
        <w:szCs w:val="20"/>
        <w:u w:color="000000"/>
        <w:rtl w:val="0"/>
        <w:lang w:val="it-IT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>www.ilrossetti.it</w:t>
    </w:r>
  </w:p>
  <w:p>
    <w:pPr>
      <w:pStyle w:val="Intestazione e piè di pagin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tab/>
      <w:tab/>
    </w:r>
    <w:r>
      <w:rPr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color="000000"/>
        <w:rtl w:val="0"/>
        <w:lang w:val="it-IT"/>
      </w:rPr>
      <w:t xml:space="preserve">e-mail: </w:t>
    </w:r>
    <w:r>
      <w:rPr>
        <w:rStyle w:val="Hyperlink.0"/>
        <w:rFonts w:ascii="Times" w:cs="Times" w:hAnsi="Times" w:eastAsia="Times"/>
        <w:b w:val="0"/>
        <w:bCs w:val="0"/>
        <w:i w:val="0"/>
        <w:iCs w:val="0"/>
        <w:sz w:val="20"/>
        <w:szCs w:val="20"/>
        <w:u w:val="single" w:color="000000"/>
        <w:rtl w:val="0"/>
        <w:lang w:val="it-IT"/>
      </w:rPr>
      <w:fldChar w:fldCharType="begin" w:fldLock="0"/>
    </w:r>
    <w:r>
      <w:rPr>
        <w:rStyle w:val="Hyperlink.0"/>
        <w:rFonts w:ascii="Times" w:cs="Times" w:hAnsi="Times" w:eastAsia="Times"/>
        <w:b w:val="0"/>
        <w:bCs w:val="0"/>
        <w:i w:val="0"/>
        <w:iCs w:val="0"/>
        <w:sz w:val="20"/>
        <w:szCs w:val="20"/>
        <w:u w:val="single" w:color="000000"/>
        <w:rtl w:val="0"/>
        <w:lang w:val="it-IT"/>
      </w:rPr>
      <w:instrText xml:space="preserve"> HYPERLINK "mailto:ilaria.lucari@ilrossetti.it"</w:instrText>
    </w:r>
    <w:r>
      <w:rPr>
        <w:rStyle w:val="Hyperlink.0"/>
        <w:rFonts w:ascii="Times" w:cs="Times" w:hAnsi="Times" w:eastAsia="Times"/>
        <w:b w:val="0"/>
        <w:bCs w:val="0"/>
        <w:i w:val="0"/>
        <w:iCs w:val="0"/>
        <w:sz w:val="20"/>
        <w:szCs w:val="20"/>
        <w:u w:val="single" w:color="000000"/>
        <w:rtl w:val="0"/>
        <w:lang w:val="it-IT"/>
      </w:rPr>
      <w:fldChar w:fldCharType="separate" w:fldLock="0"/>
    </w:r>
    <w:r>
      <w:rPr>
        <w:rStyle w:val="Hyperlink.0"/>
        <w:rFonts w:ascii="Times" w:cs="Arial Unicode MS" w:hAnsi="Times" w:eastAsia="Arial Unicode MS"/>
        <w:b w:val="0"/>
        <w:bCs w:val="0"/>
        <w:i w:val="0"/>
        <w:iCs w:val="0"/>
        <w:sz w:val="20"/>
        <w:szCs w:val="20"/>
        <w:u w:val="single" w:color="000000"/>
        <w:rtl w:val="0"/>
        <w:lang w:val="en-US"/>
      </w:rPr>
      <w:t>ilaria.lucari@ilrossetti.it</w:t>
    </w:r>
    <w:r>
      <w:rPr>
        <w:rFonts w:ascii="Times" w:cs="Times" w:hAnsi="Times" w:eastAsia="Times"/>
        <w:sz w:val="20"/>
        <w:szCs w:val="20"/>
        <w:u w:color="000000"/>
        <w:rtl w:val="0"/>
        <w:lang w:val="it-IT"/>
      </w:rPr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character" w:styleId="Hyperlink.0">
    <w:name w:val="Hyperlink.0"/>
    <w:basedOn w:val="Hyperlink"/>
    <w:next w:val="Hyperlink.0"/>
    <w:rPr>
      <w:rFonts w:ascii="Times" w:cs="Times" w:hAnsi="Times" w:eastAsia="Times"/>
      <w:b w:val="0"/>
      <w:bCs w:val="0"/>
      <w:i w:val="0"/>
      <w:iCs w:val="0"/>
      <w:sz w:val="20"/>
      <w:szCs w:val="20"/>
      <w:u w:val="single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0"/>
    </w:pPr>
    <w:rPr>
      <w:rFonts w:ascii="Times" w:cs="Arial Unicode MS" w:hAnsi="Time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6"/>
      <w:szCs w:val="46"/>
      <w:u w:val="none" w:color="000000"/>
      <w:vertAlign w:val="baseline"/>
      <w:lang w:val="it-IT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12 Bauer Bodoni** Roman   05033" w:cs="Arial Unicode MS" w:hAnsi="12 Bauer Bodoni** Roman   0503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character" w:styleId="Hyperlink.1">
    <w:name w:val="Hyperlink.1"/>
    <w:basedOn w:val="Hyperlink"/>
    <w:next w:val="Hyperlink.1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